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CED5" w14:textId="77777777" w:rsidR="00A17DE4" w:rsidRDefault="007853B7" w:rsidP="008E420E">
      <w:pPr>
        <w:rPr>
          <w:rFonts w:ascii="Footlight MT Light" w:hAnsi="Footlight MT Light"/>
          <w:noProof/>
          <w:color w:val="4F81BD" w:themeColor="accent1"/>
          <w:sz w:val="36"/>
          <w:szCs w:val="36"/>
        </w:rPr>
      </w:pPr>
      <w:r w:rsidRPr="007853B7">
        <w:rPr>
          <w:rFonts w:asciiTheme="majorHAnsi" w:hAnsiTheme="majorHAnsi"/>
          <w:b/>
          <w:noProof/>
          <w:color w:val="0037A4"/>
          <w:sz w:val="44"/>
          <w:szCs w:val="44"/>
        </w:rPr>
        <w:drawing>
          <wp:anchor distT="0" distB="0" distL="114300" distR="114300" simplePos="0" relativeHeight="251676672" behindDoc="0" locked="0" layoutInCell="1" allowOverlap="1" wp14:anchorId="50A3C823" wp14:editId="3641C979">
            <wp:simplePos x="0" y="0"/>
            <wp:positionH relativeFrom="column">
              <wp:posOffset>-295275</wp:posOffset>
            </wp:positionH>
            <wp:positionV relativeFrom="paragraph">
              <wp:posOffset>0</wp:posOffset>
            </wp:positionV>
            <wp:extent cx="2482362" cy="1466850"/>
            <wp:effectExtent l="0" t="0" r="0" b="0"/>
            <wp:wrapSquare wrapText="bothSides"/>
            <wp:docPr id="5" name="Picture 5" descr="\\itsofs06.itap.purdue.edu\ag_fnr\Users\amcbride\2018 IISG\Blac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ofs06.itap.purdue.edu\ag_fnr\Users\amcbride\2018 IISG\Black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362"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76679" w14:textId="77777777" w:rsidR="008E420E" w:rsidRPr="00AC46FD" w:rsidRDefault="007853B7" w:rsidP="00A17DE4">
      <w:pPr>
        <w:jc w:val="center"/>
        <w:rPr>
          <w:rFonts w:asciiTheme="majorHAnsi" w:hAnsiTheme="majorHAnsi"/>
          <w:b/>
          <w:color w:val="0037A4"/>
          <w:sz w:val="44"/>
          <w:szCs w:val="44"/>
        </w:rPr>
      </w:pPr>
      <w:r w:rsidRPr="007853B7">
        <w:rPr>
          <w:rFonts w:asciiTheme="majorHAnsi" w:hAnsiTheme="majorHAnsi"/>
          <w:b/>
          <w:color w:val="0037A4"/>
          <w:sz w:val="44"/>
          <w:szCs w:val="44"/>
        </w:rPr>
        <w:t xml:space="preserve"> </w:t>
      </w:r>
      <w:r w:rsidR="0002615F">
        <w:rPr>
          <w:rFonts w:asciiTheme="majorHAnsi" w:hAnsiTheme="majorHAnsi"/>
          <w:b/>
          <w:color w:val="17365D" w:themeColor="text2" w:themeShade="BF"/>
          <w:sz w:val="44"/>
          <w:szCs w:val="44"/>
        </w:rPr>
        <w:t>202</w:t>
      </w:r>
      <w:r w:rsidR="00176DF1">
        <w:rPr>
          <w:rFonts w:asciiTheme="majorHAnsi" w:hAnsiTheme="majorHAnsi"/>
          <w:b/>
          <w:color w:val="17365D" w:themeColor="text2" w:themeShade="BF"/>
          <w:sz w:val="44"/>
          <w:szCs w:val="44"/>
        </w:rPr>
        <w:t>2</w:t>
      </w:r>
      <w:r w:rsidR="008E420E" w:rsidRPr="00A50B4E">
        <w:rPr>
          <w:rFonts w:asciiTheme="majorHAnsi" w:hAnsiTheme="majorHAnsi"/>
          <w:b/>
          <w:color w:val="17365D" w:themeColor="text2" w:themeShade="BF"/>
          <w:sz w:val="44"/>
          <w:szCs w:val="44"/>
        </w:rPr>
        <w:t xml:space="preserve"> Summer Student</w:t>
      </w:r>
      <w:r w:rsidR="00FB45F3" w:rsidRPr="00A50B4E">
        <w:rPr>
          <w:rFonts w:asciiTheme="majorHAnsi" w:hAnsiTheme="majorHAnsi"/>
          <w:b/>
          <w:color w:val="17365D" w:themeColor="text2" w:themeShade="BF"/>
          <w:sz w:val="44"/>
          <w:szCs w:val="44"/>
        </w:rPr>
        <w:br/>
      </w:r>
      <w:r w:rsidR="008E420E" w:rsidRPr="00A50B4E">
        <w:rPr>
          <w:rFonts w:asciiTheme="majorHAnsi" w:hAnsiTheme="majorHAnsi"/>
          <w:b/>
          <w:color w:val="17365D" w:themeColor="text2" w:themeShade="BF"/>
          <w:sz w:val="44"/>
          <w:szCs w:val="44"/>
        </w:rPr>
        <w:t xml:space="preserve"> Internship Program</w:t>
      </w:r>
    </w:p>
    <w:p w14:paraId="0212E011" w14:textId="77777777" w:rsidR="008E420E" w:rsidRDefault="008E420E" w:rsidP="00567B13"/>
    <w:p w14:paraId="292A90D1" w14:textId="77777777" w:rsidR="00662842" w:rsidRDefault="00662842" w:rsidP="00567B13"/>
    <w:p w14:paraId="7748507D" w14:textId="77777777" w:rsidR="003C43CF" w:rsidRDefault="003C43CF" w:rsidP="003C43CF">
      <w:pPr>
        <w:rPr>
          <w:rFonts w:ascii="Arial" w:hAnsi="Arial" w:cs="Arial"/>
        </w:rPr>
      </w:pPr>
      <w:r>
        <w:rPr>
          <w:rFonts w:ascii="Arial" w:hAnsi="Arial" w:cs="Arial"/>
        </w:rPr>
        <w:t>T</w:t>
      </w:r>
      <w:r w:rsidRPr="000E1846">
        <w:rPr>
          <w:rFonts w:ascii="Arial" w:hAnsi="Arial" w:cs="Arial"/>
        </w:rPr>
        <w:t xml:space="preserve">he </w:t>
      </w:r>
      <w:r>
        <w:rPr>
          <w:rFonts w:ascii="Arial" w:hAnsi="Arial" w:cs="Arial"/>
        </w:rPr>
        <w:t>Illinois-Indiana Sea Grant (IISG)</w:t>
      </w:r>
      <w:r w:rsidRPr="000E1846">
        <w:rPr>
          <w:rFonts w:ascii="Arial" w:hAnsi="Arial" w:cs="Arial"/>
        </w:rPr>
        <w:t xml:space="preserve"> Summer Student Internship Program </w:t>
      </w:r>
      <w:r>
        <w:rPr>
          <w:rFonts w:ascii="Arial" w:hAnsi="Arial" w:cs="Arial"/>
        </w:rPr>
        <w:t>s</w:t>
      </w:r>
      <w:r w:rsidRPr="000E1846">
        <w:rPr>
          <w:rFonts w:ascii="Arial" w:hAnsi="Arial" w:cs="Arial"/>
        </w:rPr>
        <w:t>upport</w:t>
      </w:r>
      <w:r>
        <w:rPr>
          <w:rFonts w:ascii="Arial" w:hAnsi="Arial" w:cs="Arial"/>
        </w:rPr>
        <w:t>s</w:t>
      </w:r>
      <w:r w:rsidRPr="000E1846">
        <w:rPr>
          <w:rFonts w:ascii="Arial" w:hAnsi="Arial" w:cs="Arial"/>
        </w:rPr>
        <w:t xml:space="preserve"> and expand</w:t>
      </w:r>
      <w:r>
        <w:rPr>
          <w:rFonts w:ascii="Arial" w:hAnsi="Arial" w:cs="Arial"/>
        </w:rPr>
        <w:t>s</w:t>
      </w:r>
      <w:r w:rsidRPr="000E1846">
        <w:rPr>
          <w:rFonts w:ascii="Arial" w:hAnsi="Arial" w:cs="Arial"/>
        </w:rPr>
        <w:t xml:space="preserve"> a diverse, well-trained workforce that is literate in the ecological and economic issues that impact coastal communities</w:t>
      </w:r>
      <w:r>
        <w:rPr>
          <w:rFonts w:ascii="Arial" w:hAnsi="Arial" w:cs="Arial"/>
        </w:rPr>
        <w:t xml:space="preserve">. </w:t>
      </w:r>
      <w:r w:rsidRPr="000E1846">
        <w:rPr>
          <w:rFonts w:ascii="Arial" w:hAnsi="Arial" w:cs="Arial"/>
        </w:rPr>
        <w:t>With</w:t>
      </w:r>
      <w:r>
        <w:rPr>
          <w:rFonts w:ascii="Arial" w:hAnsi="Arial" w:cs="Arial"/>
        </w:rPr>
        <w:t xml:space="preserve"> this training, interns will understand and be skilled in teaching best management and science practice</w:t>
      </w:r>
      <w:r w:rsidRPr="003F310B">
        <w:rPr>
          <w:rFonts w:ascii="Arial" w:hAnsi="Arial" w:cs="Arial"/>
        </w:rPr>
        <w:t>s</w:t>
      </w:r>
      <w:r>
        <w:rPr>
          <w:rFonts w:ascii="Arial" w:hAnsi="Arial" w:cs="Arial"/>
        </w:rPr>
        <w:t xml:space="preserve"> that can lead to more informed decisions. </w:t>
      </w:r>
    </w:p>
    <w:p w14:paraId="15ED4539" w14:textId="77777777" w:rsidR="000E1846" w:rsidRDefault="000E1846" w:rsidP="00907439">
      <w:pPr>
        <w:rPr>
          <w:rFonts w:ascii="Arial" w:hAnsi="Arial" w:cs="Arial"/>
        </w:rPr>
      </w:pPr>
    </w:p>
    <w:p w14:paraId="610274F2" w14:textId="382B85B7" w:rsidR="00907439" w:rsidRDefault="000E1846" w:rsidP="00907439">
      <w:pPr>
        <w:rPr>
          <w:rFonts w:ascii="Arial" w:hAnsi="Arial" w:cs="Arial"/>
        </w:rPr>
      </w:pPr>
      <w:r>
        <w:rPr>
          <w:rFonts w:ascii="Arial" w:hAnsi="Arial" w:cs="Arial"/>
        </w:rPr>
        <w:t xml:space="preserve">These </w:t>
      </w:r>
      <w:r w:rsidR="00907439" w:rsidRPr="003F310B">
        <w:rPr>
          <w:rFonts w:ascii="Arial" w:hAnsi="Arial" w:cs="Arial"/>
        </w:rPr>
        <w:t>paid int</w:t>
      </w:r>
      <w:r w:rsidR="00567B13" w:rsidRPr="003F310B">
        <w:rPr>
          <w:rFonts w:ascii="Arial" w:hAnsi="Arial" w:cs="Arial"/>
        </w:rPr>
        <w:t xml:space="preserve">ernships </w:t>
      </w:r>
      <w:r w:rsidR="000A7E68">
        <w:rPr>
          <w:rFonts w:ascii="Arial" w:hAnsi="Arial" w:cs="Arial"/>
        </w:rPr>
        <w:t>may</w:t>
      </w:r>
      <w:r w:rsidR="000A7E68" w:rsidRPr="003F310B">
        <w:rPr>
          <w:rFonts w:ascii="Arial" w:hAnsi="Arial" w:cs="Arial"/>
        </w:rPr>
        <w:t xml:space="preserve"> </w:t>
      </w:r>
      <w:r w:rsidR="00BA3CB1" w:rsidRPr="003F310B">
        <w:rPr>
          <w:rFonts w:ascii="Arial" w:hAnsi="Arial" w:cs="Arial"/>
        </w:rPr>
        <w:t>include</w:t>
      </w:r>
      <w:r w:rsidR="00567B13" w:rsidRPr="003F310B">
        <w:rPr>
          <w:rFonts w:ascii="Arial" w:hAnsi="Arial" w:cs="Arial"/>
        </w:rPr>
        <w:t xml:space="preserve"> </w:t>
      </w:r>
      <w:r w:rsidR="00A17DE4" w:rsidRPr="003F310B">
        <w:rPr>
          <w:rFonts w:ascii="Arial" w:hAnsi="Arial" w:cs="Arial"/>
        </w:rPr>
        <w:t>research</w:t>
      </w:r>
      <w:r w:rsidR="00567B13" w:rsidRPr="003F310B">
        <w:rPr>
          <w:rFonts w:ascii="Arial" w:hAnsi="Arial" w:cs="Arial"/>
        </w:rPr>
        <w:t>, communications</w:t>
      </w:r>
      <w:r w:rsidR="000A7E68">
        <w:rPr>
          <w:rFonts w:ascii="Arial" w:hAnsi="Arial" w:cs="Arial"/>
        </w:rPr>
        <w:t>,</w:t>
      </w:r>
      <w:r w:rsidR="00567B13" w:rsidRPr="003F310B">
        <w:rPr>
          <w:rFonts w:ascii="Arial" w:hAnsi="Arial" w:cs="Arial"/>
        </w:rPr>
        <w:t xml:space="preserve"> and</w:t>
      </w:r>
      <w:r w:rsidR="000A7E68">
        <w:rPr>
          <w:rFonts w:ascii="Arial" w:hAnsi="Arial" w:cs="Arial"/>
        </w:rPr>
        <w:t>/or</w:t>
      </w:r>
      <w:r w:rsidR="00567B13" w:rsidRPr="003F310B">
        <w:rPr>
          <w:rFonts w:ascii="Arial" w:hAnsi="Arial" w:cs="Arial"/>
        </w:rPr>
        <w:t xml:space="preserve"> outreach </w:t>
      </w:r>
      <w:r w:rsidR="000A7E68">
        <w:rPr>
          <w:rFonts w:ascii="Arial" w:hAnsi="Arial" w:cs="Arial"/>
        </w:rPr>
        <w:t>activities</w:t>
      </w:r>
      <w:r w:rsidR="00567B13" w:rsidRPr="003F310B">
        <w:rPr>
          <w:rFonts w:ascii="Arial" w:hAnsi="Arial" w:cs="Arial"/>
        </w:rPr>
        <w:t xml:space="preserve">. Applicants </w:t>
      </w:r>
      <w:r w:rsidR="00DC0A5C" w:rsidRPr="003F310B">
        <w:rPr>
          <w:rFonts w:ascii="Arial" w:hAnsi="Arial" w:cs="Arial"/>
        </w:rPr>
        <w:t xml:space="preserve">may </w:t>
      </w:r>
      <w:r w:rsidR="00907439" w:rsidRPr="003F310B">
        <w:rPr>
          <w:rFonts w:ascii="Arial" w:hAnsi="Arial" w:cs="Arial"/>
        </w:rPr>
        <w:t>h</w:t>
      </w:r>
      <w:r w:rsidR="00567B13" w:rsidRPr="003F310B">
        <w:rPr>
          <w:rFonts w:ascii="Arial" w:hAnsi="Arial" w:cs="Arial"/>
        </w:rPr>
        <w:t>ave the opportunity to participate in activities outside of their specific internship duties.</w:t>
      </w:r>
      <w:r w:rsidR="00907439" w:rsidRPr="003F310B">
        <w:rPr>
          <w:rFonts w:ascii="Arial" w:hAnsi="Arial" w:cs="Arial"/>
        </w:rPr>
        <w:t xml:space="preserve"> For more information on the internship program and position descriptions, please visit</w:t>
      </w:r>
      <w:r w:rsidR="00810A85" w:rsidRPr="003F310B">
        <w:rPr>
          <w:rFonts w:ascii="Arial" w:hAnsi="Arial" w:cs="Arial"/>
        </w:rPr>
        <w:t xml:space="preserve">: </w:t>
      </w:r>
      <w:hyperlink r:id="rId7" w:history="1">
        <w:r w:rsidR="00810A85" w:rsidRPr="003F310B">
          <w:rPr>
            <w:rStyle w:val="Hyperlink"/>
            <w:rFonts w:ascii="Arial" w:hAnsi="Arial" w:cs="Arial"/>
          </w:rPr>
          <w:t>https://iiseagrant.org/about/career-opportunities/</w:t>
        </w:r>
      </w:hyperlink>
      <w:r w:rsidR="003C43CF">
        <w:rPr>
          <w:rFonts w:ascii="Arial" w:hAnsi="Arial" w:cs="Arial"/>
        </w:rPr>
        <w:t>.</w:t>
      </w:r>
    </w:p>
    <w:p w14:paraId="6BC7F6DE" w14:textId="715699DB" w:rsidR="000E1846" w:rsidRDefault="000E1846" w:rsidP="00907439">
      <w:pPr>
        <w:rPr>
          <w:rFonts w:ascii="Arial" w:hAnsi="Arial" w:cs="Arial"/>
        </w:rPr>
      </w:pPr>
    </w:p>
    <w:p w14:paraId="22596677" w14:textId="56FD2FD8" w:rsidR="000E1846" w:rsidRPr="000E1846" w:rsidRDefault="003C43CF" w:rsidP="00907439">
      <w:pPr>
        <w:rPr>
          <w:rFonts w:ascii="Arial" w:hAnsi="Arial" w:cs="Arial"/>
        </w:rPr>
      </w:pPr>
      <w:r>
        <w:rPr>
          <w:rFonts w:ascii="Arial" w:hAnsi="Arial" w:cs="Arial"/>
        </w:rPr>
        <w:t xml:space="preserve">Interns </w:t>
      </w:r>
      <w:r w:rsidR="000E1846">
        <w:rPr>
          <w:rFonts w:ascii="Arial" w:hAnsi="Arial" w:cs="Arial"/>
        </w:rPr>
        <w:t xml:space="preserve">must participate in </w:t>
      </w:r>
      <w:r w:rsidR="000E1846" w:rsidRPr="000E1846">
        <w:rPr>
          <w:rFonts w:ascii="Arial" w:hAnsi="Arial" w:cs="Arial"/>
        </w:rPr>
        <w:t>professional development opportunities over the course of the</w:t>
      </w:r>
      <w:r>
        <w:rPr>
          <w:rFonts w:ascii="Arial" w:hAnsi="Arial" w:cs="Arial"/>
        </w:rPr>
        <w:t>ir employment</w:t>
      </w:r>
      <w:r w:rsidR="000E1846" w:rsidRPr="000E1846">
        <w:rPr>
          <w:rFonts w:ascii="Arial" w:hAnsi="Arial" w:cs="Arial"/>
        </w:rPr>
        <w:t xml:space="preserve"> that will collectively require approximately eight hours</w:t>
      </w:r>
      <w:r>
        <w:rPr>
          <w:rFonts w:ascii="Arial" w:hAnsi="Arial" w:cs="Arial"/>
        </w:rPr>
        <w:t xml:space="preserve"> or </w:t>
      </w:r>
      <w:r w:rsidR="000E1846" w:rsidRPr="000E1846">
        <w:rPr>
          <w:rFonts w:ascii="Arial" w:hAnsi="Arial" w:cs="Arial"/>
        </w:rPr>
        <w:t>one hour per week; one or more of the opportunities may take more than one hour, so</w:t>
      </w:r>
      <w:r>
        <w:rPr>
          <w:rFonts w:ascii="Arial" w:hAnsi="Arial" w:cs="Arial"/>
        </w:rPr>
        <w:t xml:space="preserve"> in </w:t>
      </w:r>
      <w:r w:rsidR="000E1846" w:rsidRPr="000E1846">
        <w:rPr>
          <w:rFonts w:ascii="Arial" w:hAnsi="Arial" w:cs="Arial"/>
        </w:rPr>
        <w:t>some week</w:t>
      </w:r>
      <w:r>
        <w:rPr>
          <w:rFonts w:ascii="Arial" w:hAnsi="Arial" w:cs="Arial"/>
        </w:rPr>
        <w:t xml:space="preserve">, </w:t>
      </w:r>
      <w:r w:rsidR="000E1846" w:rsidRPr="000E1846">
        <w:rPr>
          <w:rFonts w:ascii="Arial" w:hAnsi="Arial" w:cs="Arial"/>
        </w:rPr>
        <w:t>no opportunities offered.</w:t>
      </w:r>
    </w:p>
    <w:p w14:paraId="364D62A6" w14:textId="77777777" w:rsidR="00567B13" w:rsidRPr="003F310B" w:rsidRDefault="00567B13" w:rsidP="00567B13">
      <w:pPr>
        <w:rPr>
          <w:rFonts w:ascii="Arial" w:hAnsi="Arial" w:cs="Arial"/>
        </w:rPr>
      </w:pPr>
    </w:p>
    <w:p w14:paraId="51CE4203" w14:textId="77777777" w:rsidR="00567B13" w:rsidRPr="003F310B" w:rsidRDefault="00F00CF7" w:rsidP="00567B13">
      <w:pPr>
        <w:rPr>
          <w:rFonts w:ascii="Arial" w:hAnsi="Arial" w:cs="Arial"/>
        </w:rPr>
      </w:pPr>
      <w:r w:rsidRPr="003F310B">
        <w:rPr>
          <w:rFonts w:ascii="Arial" w:hAnsi="Arial" w:cs="Arial"/>
        </w:rPr>
        <w:t>I</w:t>
      </w:r>
      <w:r w:rsidR="00567B13" w:rsidRPr="003F310B">
        <w:rPr>
          <w:rFonts w:ascii="Arial" w:hAnsi="Arial" w:cs="Arial"/>
        </w:rPr>
        <w:t>nternships</w:t>
      </w:r>
      <w:r w:rsidR="00DC0A5C" w:rsidRPr="003F310B">
        <w:rPr>
          <w:rFonts w:ascii="Arial" w:hAnsi="Arial" w:cs="Arial"/>
        </w:rPr>
        <w:t xml:space="preserve"> </w:t>
      </w:r>
      <w:r w:rsidR="00567B13" w:rsidRPr="003F310B">
        <w:rPr>
          <w:rFonts w:ascii="Arial" w:hAnsi="Arial" w:cs="Arial"/>
        </w:rPr>
        <w:t>are available in the following areas:</w:t>
      </w:r>
    </w:p>
    <w:p w14:paraId="70C74068" w14:textId="77777777" w:rsidR="00DF2E33" w:rsidRPr="003F310B" w:rsidRDefault="00DF2E33" w:rsidP="00567B13">
      <w:pPr>
        <w:rPr>
          <w:rFonts w:ascii="Arial" w:hAnsi="Arial" w:cs="Arial"/>
        </w:rPr>
      </w:pPr>
    </w:p>
    <w:p w14:paraId="26FED563" w14:textId="6F268695" w:rsidR="0002615F" w:rsidRPr="003F310B" w:rsidRDefault="000E1846" w:rsidP="00FC0AA8">
      <w:pPr>
        <w:ind w:left="360"/>
        <w:rPr>
          <w:rFonts w:ascii="Arial" w:hAnsi="Arial" w:cs="Arial"/>
          <w:b/>
        </w:rPr>
      </w:pPr>
      <w:r>
        <w:rPr>
          <w:rFonts w:ascii="Arial" w:hAnsi="Arial" w:cs="Arial"/>
          <w:b/>
        </w:rPr>
        <w:t xml:space="preserve">Aquatic Invasive Species, </w:t>
      </w:r>
      <w:r w:rsidR="0002615F" w:rsidRPr="003F310B">
        <w:rPr>
          <w:rFonts w:ascii="Arial" w:hAnsi="Arial" w:cs="Arial"/>
          <w:b/>
        </w:rPr>
        <w:t xml:space="preserve">Great Lakes </w:t>
      </w:r>
      <w:r w:rsidR="0060124E" w:rsidRPr="003F310B">
        <w:rPr>
          <w:rFonts w:ascii="Arial" w:hAnsi="Arial" w:cs="Arial"/>
          <w:b/>
        </w:rPr>
        <w:t>Education</w:t>
      </w:r>
      <w:r w:rsidR="00FC0AA8" w:rsidRPr="003F310B">
        <w:rPr>
          <w:rFonts w:ascii="Arial" w:hAnsi="Arial" w:cs="Arial"/>
          <w:b/>
        </w:rPr>
        <w:t xml:space="preserve">, </w:t>
      </w:r>
      <w:r>
        <w:rPr>
          <w:rFonts w:ascii="Arial" w:hAnsi="Arial" w:cs="Arial"/>
          <w:b/>
        </w:rPr>
        <w:t xml:space="preserve">Great Lakes Revitalization, </w:t>
      </w:r>
      <w:r w:rsidR="00DF2E33" w:rsidRPr="003F310B">
        <w:rPr>
          <w:rFonts w:ascii="Arial" w:hAnsi="Arial" w:cs="Arial"/>
          <w:b/>
        </w:rPr>
        <w:t>Sustainable Communities</w:t>
      </w:r>
      <w:r w:rsidR="00FC0AA8" w:rsidRPr="003F310B">
        <w:rPr>
          <w:rFonts w:ascii="Arial" w:hAnsi="Arial" w:cs="Arial"/>
          <w:b/>
        </w:rPr>
        <w:t xml:space="preserve">, </w:t>
      </w:r>
      <w:r>
        <w:rPr>
          <w:rFonts w:ascii="Arial" w:hAnsi="Arial" w:cs="Arial"/>
          <w:b/>
        </w:rPr>
        <w:t xml:space="preserve">Video and Digital Media, </w:t>
      </w:r>
      <w:r w:rsidR="0060124E" w:rsidRPr="003F310B">
        <w:rPr>
          <w:rFonts w:ascii="Arial" w:hAnsi="Arial" w:cs="Arial"/>
          <w:b/>
        </w:rPr>
        <w:t xml:space="preserve">Water </w:t>
      </w:r>
      <w:r w:rsidR="00156C34">
        <w:rPr>
          <w:rFonts w:ascii="Arial" w:hAnsi="Arial" w:cs="Arial"/>
          <w:b/>
        </w:rPr>
        <w:t>Conservation and Policy</w:t>
      </w:r>
    </w:p>
    <w:p w14:paraId="194CF755" w14:textId="77777777" w:rsidR="00FF0419" w:rsidRPr="003F310B" w:rsidRDefault="00FF0419" w:rsidP="000D4F16">
      <w:pPr>
        <w:rPr>
          <w:rFonts w:ascii="Arial" w:hAnsi="Arial" w:cs="Arial"/>
        </w:rPr>
      </w:pPr>
    </w:p>
    <w:p w14:paraId="38B92C7B" w14:textId="235580DE" w:rsidR="004A04E1" w:rsidRPr="003F310B" w:rsidRDefault="000A7E68" w:rsidP="008D6017">
      <w:pPr>
        <w:rPr>
          <w:rFonts w:ascii="Arial" w:hAnsi="Arial" w:cs="Arial"/>
        </w:rPr>
      </w:pPr>
      <w:r>
        <w:rPr>
          <w:rFonts w:ascii="Arial" w:hAnsi="Arial" w:cs="Arial"/>
        </w:rPr>
        <w:t>All i</w:t>
      </w:r>
      <w:r w:rsidR="00567B13" w:rsidRPr="003F310B">
        <w:rPr>
          <w:rFonts w:ascii="Arial" w:hAnsi="Arial" w:cs="Arial"/>
        </w:rPr>
        <w:t xml:space="preserve">nterns </w:t>
      </w:r>
      <w:r>
        <w:rPr>
          <w:rFonts w:ascii="Arial" w:hAnsi="Arial" w:cs="Arial"/>
        </w:rPr>
        <w:t xml:space="preserve">in the IISG program </w:t>
      </w:r>
      <w:r w:rsidR="00567B13" w:rsidRPr="003F310B">
        <w:rPr>
          <w:rFonts w:ascii="Arial" w:hAnsi="Arial" w:cs="Arial"/>
        </w:rPr>
        <w:t xml:space="preserve">will be paid </w:t>
      </w:r>
      <w:r w:rsidR="008D3C83" w:rsidRPr="003F310B">
        <w:rPr>
          <w:rFonts w:ascii="Arial" w:hAnsi="Arial" w:cs="Arial"/>
        </w:rPr>
        <w:t>$1</w:t>
      </w:r>
      <w:r w:rsidR="0002615F" w:rsidRPr="003F310B">
        <w:rPr>
          <w:rFonts w:ascii="Arial" w:hAnsi="Arial" w:cs="Arial"/>
        </w:rPr>
        <w:t>5</w:t>
      </w:r>
      <w:r w:rsidR="003F310B">
        <w:rPr>
          <w:rFonts w:ascii="Arial" w:hAnsi="Arial" w:cs="Arial"/>
        </w:rPr>
        <w:t>.00</w:t>
      </w:r>
      <w:r w:rsidR="0002615F" w:rsidRPr="003F310B">
        <w:rPr>
          <w:rFonts w:ascii="Arial" w:hAnsi="Arial" w:cs="Arial"/>
        </w:rPr>
        <w:t xml:space="preserve"> per hour</w:t>
      </w:r>
      <w:r>
        <w:rPr>
          <w:rFonts w:ascii="Arial" w:hAnsi="Arial" w:cs="Arial"/>
        </w:rPr>
        <w:t xml:space="preserve"> and </w:t>
      </w:r>
      <w:r w:rsidRPr="003F310B">
        <w:rPr>
          <w:rFonts w:ascii="Arial" w:hAnsi="Arial" w:cs="Arial"/>
        </w:rPr>
        <w:t>work up to 37.5 hours per week for a minimum of 8 weeks</w:t>
      </w:r>
      <w:r>
        <w:rPr>
          <w:rFonts w:ascii="Arial" w:hAnsi="Arial" w:cs="Arial"/>
        </w:rPr>
        <w:t xml:space="preserve"> (</w:t>
      </w:r>
      <w:r w:rsidRPr="003F310B">
        <w:rPr>
          <w:rFonts w:ascii="Arial" w:hAnsi="Arial" w:cs="Arial"/>
        </w:rPr>
        <w:t>June 1</w:t>
      </w:r>
      <w:r>
        <w:rPr>
          <w:rFonts w:ascii="Arial" w:hAnsi="Arial" w:cs="Arial"/>
        </w:rPr>
        <w:t>-</w:t>
      </w:r>
      <w:r w:rsidRPr="003F310B">
        <w:rPr>
          <w:rFonts w:ascii="Arial" w:hAnsi="Arial" w:cs="Arial"/>
        </w:rPr>
        <w:t>July 27</w:t>
      </w:r>
      <w:r>
        <w:rPr>
          <w:rFonts w:ascii="Arial" w:hAnsi="Arial" w:cs="Arial"/>
        </w:rPr>
        <w:t xml:space="preserve">). Additional weeks may be available at the discretion of each </w:t>
      </w:r>
      <w:r w:rsidR="003C43CF">
        <w:rPr>
          <w:rFonts w:ascii="Arial" w:hAnsi="Arial" w:cs="Arial"/>
        </w:rPr>
        <w:t>intern’</w:t>
      </w:r>
      <w:r>
        <w:rPr>
          <w:rFonts w:ascii="Arial" w:hAnsi="Arial" w:cs="Arial"/>
        </w:rPr>
        <w:t>s supervisor</w:t>
      </w:r>
      <w:r w:rsidR="007E1692">
        <w:rPr>
          <w:rFonts w:ascii="Arial" w:hAnsi="Arial" w:cs="Arial"/>
        </w:rPr>
        <w:t xml:space="preserve"> and are noted in the position description</w:t>
      </w:r>
      <w:r w:rsidR="00327F0E" w:rsidRPr="003F310B">
        <w:rPr>
          <w:rFonts w:ascii="Arial" w:hAnsi="Arial" w:cs="Arial"/>
        </w:rPr>
        <w:t>.</w:t>
      </w:r>
      <w:r>
        <w:rPr>
          <w:rFonts w:ascii="Arial" w:hAnsi="Arial" w:cs="Arial"/>
        </w:rPr>
        <w:t xml:space="preserve"> </w:t>
      </w:r>
      <w:r w:rsidR="00BC4F94">
        <w:rPr>
          <w:rFonts w:ascii="Arial" w:hAnsi="Arial" w:cs="Arial"/>
        </w:rPr>
        <w:t>S</w:t>
      </w:r>
      <w:r w:rsidR="00810A85" w:rsidRPr="003F310B">
        <w:rPr>
          <w:rFonts w:ascii="Arial" w:hAnsi="Arial" w:cs="Arial"/>
        </w:rPr>
        <w:t xml:space="preserve">ome </w:t>
      </w:r>
      <w:r w:rsidR="00BC4F94">
        <w:rPr>
          <w:rFonts w:ascii="Arial" w:hAnsi="Arial" w:cs="Arial"/>
        </w:rPr>
        <w:t xml:space="preserve">work during </w:t>
      </w:r>
      <w:r w:rsidR="00810A85" w:rsidRPr="003F310B">
        <w:rPr>
          <w:rFonts w:ascii="Arial" w:hAnsi="Arial" w:cs="Arial"/>
        </w:rPr>
        <w:t xml:space="preserve">evenings and/or weekends may be </w:t>
      </w:r>
      <w:r w:rsidR="00BC4F94">
        <w:rPr>
          <w:rFonts w:ascii="Arial" w:hAnsi="Arial" w:cs="Arial"/>
        </w:rPr>
        <w:t>required. E</w:t>
      </w:r>
      <w:r>
        <w:rPr>
          <w:rFonts w:ascii="Arial" w:hAnsi="Arial" w:cs="Arial"/>
        </w:rPr>
        <w:t>ach i</w:t>
      </w:r>
      <w:r w:rsidRPr="003F310B">
        <w:rPr>
          <w:rFonts w:ascii="Arial" w:hAnsi="Arial" w:cs="Arial"/>
        </w:rPr>
        <w:t xml:space="preserve">ntern will be </w:t>
      </w:r>
      <w:r>
        <w:rPr>
          <w:rFonts w:ascii="Arial" w:hAnsi="Arial" w:cs="Arial"/>
        </w:rPr>
        <w:t xml:space="preserve">a </w:t>
      </w:r>
      <w:r w:rsidRPr="003F310B">
        <w:rPr>
          <w:rFonts w:ascii="Arial" w:hAnsi="Arial" w:cs="Arial"/>
        </w:rPr>
        <w:t xml:space="preserve">student employee of Purdue University or </w:t>
      </w:r>
      <w:r w:rsidR="003C43CF">
        <w:rPr>
          <w:rFonts w:ascii="Arial" w:hAnsi="Arial" w:cs="Arial"/>
        </w:rPr>
        <w:t xml:space="preserve">the </w:t>
      </w:r>
      <w:r w:rsidRPr="003F310B">
        <w:rPr>
          <w:rFonts w:ascii="Arial" w:hAnsi="Arial" w:cs="Arial"/>
        </w:rPr>
        <w:t>University of Illinois</w:t>
      </w:r>
      <w:r w:rsidR="003C43CF">
        <w:rPr>
          <w:rFonts w:ascii="Arial" w:hAnsi="Arial" w:cs="Arial"/>
        </w:rPr>
        <w:t xml:space="preserve"> Champaign-Urbana</w:t>
      </w:r>
      <w:r w:rsidRPr="003F310B">
        <w:rPr>
          <w:rFonts w:ascii="Arial" w:hAnsi="Arial" w:cs="Arial"/>
        </w:rPr>
        <w:t>.</w:t>
      </w:r>
      <w:r w:rsidR="00BC4F94" w:rsidRPr="00BC4F94">
        <w:rPr>
          <w:rFonts w:ascii="Arial" w:hAnsi="Arial" w:cs="Arial"/>
        </w:rPr>
        <w:t xml:space="preserve"> </w:t>
      </w:r>
    </w:p>
    <w:p w14:paraId="32EC31CB" w14:textId="77777777" w:rsidR="004A04E1" w:rsidRPr="003F310B" w:rsidRDefault="004A04E1" w:rsidP="008D6017">
      <w:pPr>
        <w:rPr>
          <w:rFonts w:ascii="Arial" w:hAnsi="Arial" w:cs="Arial"/>
          <w:b/>
        </w:rPr>
      </w:pPr>
    </w:p>
    <w:p w14:paraId="2A3EFAAF" w14:textId="77777777" w:rsidR="008D6017" w:rsidRPr="003F310B" w:rsidRDefault="008D3C83" w:rsidP="008D6017">
      <w:pPr>
        <w:rPr>
          <w:rFonts w:ascii="Arial" w:hAnsi="Arial" w:cs="Arial"/>
        </w:rPr>
      </w:pPr>
      <w:r w:rsidRPr="003F310B">
        <w:rPr>
          <w:rFonts w:ascii="Arial" w:hAnsi="Arial" w:cs="Arial"/>
          <w:b/>
        </w:rPr>
        <w:t xml:space="preserve">Application packets are due </w:t>
      </w:r>
      <w:r w:rsidR="0006069F" w:rsidRPr="003F310B">
        <w:rPr>
          <w:rFonts w:ascii="Arial" w:hAnsi="Arial" w:cs="Arial"/>
          <w:b/>
        </w:rPr>
        <w:t>by</w:t>
      </w:r>
      <w:r w:rsidR="00A81AAF" w:rsidRPr="003F310B">
        <w:rPr>
          <w:rFonts w:ascii="Arial" w:hAnsi="Arial" w:cs="Arial"/>
          <w:b/>
        </w:rPr>
        <w:t xml:space="preserve"> </w:t>
      </w:r>
      <w:r w:rsidR="00176DF1" w:rsidRPr="003F310B">
        <w:rPr>
          <w:rFonts w:ascii="Arial" w:hAnsi="Arial" w:cs="Arial"/>
          <w:b/>
        </w:rPr>
        <w:t>January 31, 2022</w:t>
      </w:r>
      <w:r w:rsidRPr="003F310B">
        <w:rPr>
          <w:rFonts w:ascii="Arial" w:hAnsi="Arial" w:cs="Arial"/>
        </w:rPr>
        <w:t xml:space="preserve">. Successful applications will be notified of their acceptance </w:t>
      </w:r>
      <w:r w:rsidR="00810A85" w:rsidRPr="003F310B">
        <w:rPr>
          <w:rFonts w:ascii="Arial" w:hAnsi="Arial" w:cs="Arial"/>
        </w:rPr>
        <w:t>by</w:t>
      </w:r>
      <w:r w:rsidR="00176DF1" w:rsidRPr="003F310B">
        <w:rPr>
          <w:rFonts w:ascii="Arial" w:hAnsi="Arial" w:cs="Arial"/>
        </w:rPr>
        <w:t xml:space="preserve"> mid-March, 2022. </w:t>
      </w:r>
      <w:r w:rsidRPr="003F310B">
        <w:rPr>
          <w:rFonts w:ascii="Arial" w:hAnsi="Arial" w:cs="Arial"/>
        </w:rPr>
        <w:t xml:space="preserve"> </w:t>
      </w:r>
    </w:p>
    <w:p w14:paraId="4D23DF6B" w14:textId="77777777" w:rsidR="00907439" w:rsidRPr="003F310B" w:rsidRDefault="00907439" w:rsidP="008D6017">
      <w:pPr>
        <w:rPr>
          <w:rFonts w:ascii="Arial" w:hAnsi="Arial" w:cs="Arial"/>
        </w:rPr>
      </w:pPr>
    </w:p>
    <w:p w14:paraId="743EEF86" w14:textId="77777777" w:rsidR="001D6182" w:rsidRPr="003F310B" w:rsidRDefault="00B1748C" w:rsidP="000D4F16">
      <w:pPr>
        <w:rPr>
          <w:rFonts w:ascii="Arial" w:hAnsi="Arial" w:cs="Arial"/>
          <w:b/>
        </w:rPr>
      </w:pPr>
      <w:r w:rsidRPr="003F310B">
        <w:rPr>
          <w:rFonts w:ascii="Arial" w:hAnsi="Arial" w:cs="Arial"/>
          <w:b/>
        </w:rPr>
        <w:t>Eligibility</w:t>
      </w:r>
      <w:r w:rsidR="00007871" w:rsidRPr="003F310B">
        <w:rPr>
          <w:rFonts w:ascii="Arial" w:hAnsi="Arial" w:cs="Arial"/>
          <w:b/>
        </w:rPr>
        <w:t xml:space="preserve"> </w:t>
      </w:r>
    </w:p>
    <w:p w14:paraId="2D77D7D9" w14:textId="41F509EC" w:rsidR="00176DF1" w:rsidRDefault="00F52D5D" w:rsidP="007514CA">
      <w:pPr>
        <w:pStyle w:val="ListParagraph"/>
        <w:numPr>
          <w:ilvl w:val="0"/>
          <w:numId w:val="3"/>
        </w:numPr>
        <w:rPr>
          <w:rFonts w:ascii="Arial" w:hAnsi="Arial" w:cs="Arial"/>
        </w:rPr>
      </w:pPr>
      <w:r w:rsidRPr="003F310B">
        <w:rPr>
          <w:rFonts w:ascii="Arial" w:hAnsi="Arial" w:cs="Arial"/>
        </w:rPr>
        <w:t>Undergraduates currently enrolled in a U.S. institution of higher learning</w:t>
      </w:r>
    </w:p>
    <w:p w14:paraId="708A7767" w14:textId="3405FC6A" w:rsidR="007E1692" w:rsidRPr="003F310B" w:rsidRDefault="007E1692" w:rsidP="007514CA">
      <w:pPr>
        <w:pStyle w:val="ListParagraph"/>
        <w:numPr>
          <w:ilvl w:val="0"/>
          <w:numId w:val="3"/>
        </w:numPr>
        <w:rPr>
          <w:rFonts w:ascii="Arial" w:hAnsi="Arial" w:cs="Arial"/>
        </w:rPr>
      </w:pPr>
      <w:r>
        <w:rPr>
          <w:rFonts w:ascii="Arial" w:hAnsi="Arial" w:cs="Arial"/>
        </w:rPr>
        <w:t>For Illinois positions, undergraduate must be a rising senior or junior. For Purdue positions, any undergraduate class is eligible including senior</w:t>
      </w:r>
      <w:r w:rsidR="00156C34">
        <w:rPr>
          <w:rFonts w:ascii="Arial" w:hAnsi="Arial" w:cs="Arial"/>
        </w:rPr>
        <w:t>s</w:t>
      </w:r>
      <w:r>
        <w:rPr>
          <w:rFonts w:ascii="Arial" w:hAnsi="Arial" w:cs="Arial"/>
        </w:rPr>
        <w:t xml:space="preserve"> graduating in May 2022.</w:t>
      </w:r>
    </w:p>
    <w:p w14:paraId="4BEFD296" w14:textId="77777777" w:rsidR="00494682" w:rsidRPr="003F310B" w:rsidRDefault="00A81AAF" w:rsidP="000D4F16">
      <w:pPr>
        <w:pStyle w:val="ListParagraph"/>
        <w:numPr>
          <w:ilvl w:val="0"/>
          <w:numId w:val="3"/>
        </w:numPr>
        <w:rPr>
          <w:rFonts w:ascii="Arial" w:hAnsi="Arial" w:cs="Arial"/>
        </w:rPr>
      </w:pPr>
      <w:r w:rsidRPr="003F310B">
        <w:rPr>
          <w:rFonts w:ascii="Arial" w:hAnsi="Arial" w:cs="Arial"/>
        </w:rPr>
        <w:t>G</w:t>
      </w:r>
      <w:r w:rsidR="00494682" w:rsidRPr="003F310B">
        <w:rPr>
          <w:rFonts w:ascii="Arial" w:hAnsi="Arial" w:cs="Arial"/>
        </w:rPr>
        <w:t>raduate students are not eligible.</w:t>
      </w:r>
    </w:p>
    <w:p w14:paraId="4A6EB183" w14:textId="77777777" w:rsidR="00176DF1" w:rsidRPr="003F310B" w:rsidRDefault="00176DF1" w:rsidP="00176DF1">
      <w:pPr>
        <w:pStyle w:val="ListParagraph"/>
        <w:numPr>
          <w:ilvl w:val="0"/>
          <w:numId w:val="3"/>
        </w:numPr>
        <w:rPr>
          <w:rFonts w:ascii="Arial" w:hAnsi="Arial" w:cs="Arial"/>
        </w:rPr>
      </w:pPr>
      <w:r w:rsidRPr="003F310B">
        <w:rPr>
          <w:rFonts w:ascii="Arial" w:hAnsi="Arial" w:cs="Arial"/>
        </w:rPr>
        <w:t>Applicants should be U.S. citizens, permanent residents or have an active F-1 visa.</w:t>
      </w:r>
    </w:p>
    <w:p w14:paraId="139CD372" w14:textId="1AF4D502" w:rsidR="00BE3E97" w:rsidRDefault="00643407" w:rsidP="000D4F16">
      <w:pPr>
        <w:pStyle w:val="ListParagraph"/>
        <w:numPr>
          <w:ilvl w:val="0"/>
          <w:numId w:val="3"/>
        </w:numPr>
        <w:rPr>
          <w:rFonts w:ascii="Arial" w:hAnsi="Arial" w:cs="Arial"/>
        </w:rPr>
      </w:pPr>
      <w:r w:rsidRPr="003F310B">
        <w:rPr>
          <w:rFonts w:ascii="Arial" w:hAnsi="Arial" w:cs="Arial"/>
        </w:rPr>
        <w:t xml:space="preserve">Previous </w:t>
      </w:r>
      <w:r w:rsidR="00346014" w:rsidRPr="003F310B">
        <w:rPr>
          <w:rFonts w:ascii="Arial" w:hAnsi="Arial" w:cs="Arial"/>
        </w:rPr>
        <w:t xml:space="preserve">IISG </w:t>
      </w:r>
      <w:r w:rsidR="00BE3E97" w:rsidRPr="003F310B">
        <w:rPr>
          <w:rFonts w:ascii="Arial" w:hAnsi="Arial" w:cs="Arial"/>
        </w:rPr>
        <w:t xml:space="preserve">interns </w:t>
      </w:r>
      <w:r w:rsidRPr="003F310B">
        <w:rPr>
          <w:rFonts w:ascii="Arial" w:hAnsi="Arial" w:cs="Arial"/>
        </w:rPr>
        <w:t xml:space="preserve">who have participated in the Summer Internship program </w:t>
      </w:r>
      <w:r w:rsidR="00BE3E97" w:rsidRPr="003F310B">
        <w:rPr>
          <w:rFonts w:ascii="Arial" w:hAnsi="Arial" w:cs="Arial"/>
        </w:rPr>
        <w:t>are not eligible.</w:t>
      </w:r>
    </w:p>
    <w:p w14:paraId="3D9C7A74" w14:textId="1A73BAE4" w:rsidR="00BC4F94" w:rsidRDefault="00BC4F94" w:rsidP="00BC4F94">
      <w:pPr>
        <w:rPr>
          <w:rFonts w:ascii="Arial" w:hAnsi="Arial" w:cs="Arial"/>
        </w:rPr>
      </w:pPr>
    </w:p>
    <w:p w14:paraId="64D5825C" w14:textId="21D59BB9" w:rsidR="00BC4F94" w:rsidRPr="007E1692" w:rsidRDefault="00BC4F94" w:rsidP="007E1692">
      <w:pPr>
        <w:rPr>
          <w:rFonts w:ascii="Arial" w:hAnsi="Arial" w:cs="Arial"/>
          <w:i/>
          <w:iCs/>
        </w:rPr>
      </w:pPr>
      <w:r w:rsidRPr="007E1692">
        <w:rPr>
          <w:rFonts w:ascii="Arial" w:hAnsi="Arial" w:cs="Arial"/>
          <w:i/>
          <w:iCs/>
        </w:rPr>
        <w:t>Please note that each intern is responsible for the cost of housing plus transportation to and from their work place. Please see the below project descriptions for information on whether the position is remote, in-person, or hybrid.</w:t>
      </w:r>
    </w:p>
    <w:p w14:paraId="026882A0" w14:textId="77777777" w:rsidR="004A04E1" w:rsidRPr="003F310B" w:rsidRDefault="004A04E1" w:rsidP="004A04E1">
      <w:pPr>
        <w:rPr>
          <w:rFonts w:ascii="Arial" w:hAnsi="Arial" w:cs="Arial"/>
        </w:rPr>
      </w:pPr>
    </w:p>
    <w:p w14:paraId="2B24F613" w14:textId="274D773B" w:rsidR="003C43CF" w:rsidRDefault="003C43CF" w:rsidP="004A04E1">
      <w:pPr>
        <w:pStyle w:val="NoSpacing"/>
        <w:rPr>
          <w:rFonts w:ascii="Arial" w:hAnsi="Arial" w:cs="Arial"/>
          <w:b/>
          <w:shd w:val="clear" w:color="auto" w:fill="FFFFFF"/>
        </w:rPr>
      </w:pPr>
      <w:r w:rsidRPr="003C43CF">
        <w:rPr>
          <w:rFonts w:ascii="Arial" w:hAnsi="Arial" w:cs="Arial"/>
          <w:b/>
          <w:shd w:val="clear" w:color="auto" w:fill="FFFFFF"/>
        </w:rPr>
        <w:t>Employment Statements</w:t>
      </w:r>
    </w:p>
    <w:p w14:paraId="61E3DF15" w14:textId="77777777" w:rsidR="003C43CF" w:rsidRDefault="003C43CF" w:rsidP="004A04E1">
      <w:pPr>
        <w:pStyle w:val="NoSpacing"/>
        <w:rPr>
          <w:rFonts w:ascii="Arial" w:hAnsi="Arial" w:cs="Arial"/>
          <w:b/>
          <w:shd w:val="clear" w:color="auto" w:fill="FFFFFF"/>
        </w:rPr>
      </w:pPr>
    </w:p>
    <w:p w14:paraId="78E58B13" w14:textId="0F175786" w:rsidR="003C43CF" w:rsidRPr="003C43CF" w:rsidRDefault="003C43CF" w:rsidP="004A04E1">
      <w:pPr>
        <w:pStyle w:val="NoSpacing"/>
        <w:rPr>
          <w:rFonts w:ascii="Arial" w:hAnsi="Arial" w:cs="Arial"/>
          <w:shd w:val="clear" w:color="auto" w:fill="FFFFFF"/>
        </w:rPr>
      </w:pPr>
      <w:r w:rsidRPr="003C43CF">
        <w:rPr>
          <w:rFonts w:ascii="Arial" w:hAnsi="Arial" w:cs="Arial"/>
          <w:shd w:val="clear" w:color="auto" w:fill="FFFFFF"/>
        </w:rPr>
        <w:t>Illinois-Indiana Sea Grant</w:t>
      </w:r>
    </w:p>
    <w:p w14:paraId="7E67EF2A" w14:textId="6BE280D9" w:rsidR="004A04E1" w:rsidRDefault="004A04E1" w:rsidP="004A04E1">
      <w:pPr>
        <w:pStyle w:val="NoSpacing"/>
        <w:rPr>
          <w:rFonts w:ascii="Arial" w:hAnsi="Arial" w:cs="Arial"/>
        </w:rPr>
      </w:pPr>
      <w:r w:rsidRPr="003F310B">
        <w:rPr>
          <w:rFonts w:ascii="Arial" w:hAnsi="Arial" w:cs="Arial"/>
          <w:shd w:val="clear" w:color="auto" w:fill="FFFFFF"/>
        </w:rPr>
        <w:t xml:space="preserve">The people of Illinois-Indiana Sea Grant value diversity, equity, and inclusion in both our organization and the communities we serve. Therefore, we strive to make access to research, outreach, education, and employment opportunities available to everyone, regardless of race, color, religion, place of origin, gender, sexual orientation, age, socio-economic status, disability, or veteran status. </w:t>
      </w:r>
      <w:r w:rsidRPr="003F310B">
        <w:rPr>
          <w:rFonts w:ascii="Arial" w:hAnsi="Arial" w:cs="Arial"/>
        </w:rPr>
        <w:t xml:space="preserve">The full IISG values statement can be found at </w:t>
      </w:r>
      <w:hyperlink r:id="rId8" w:history="1">
        <w:r w:rsidRPr="003F310B">
          <w:rPr>
            <w:rStyle w:val="Hyperlink"/>
            <w:rFonts w:ascii="Arial" w:hAnsi="Arial" w:cs="Arial"/>
          </w:rPr>
          <w:t>https://iiseagrant.org/about/about-us</w:t>
        </w:r>
      </w:hyperlink>
      <w:r w:rsidRPr="003F310B">
        <w:rPr>
          <w:rFonts w:ascii="Arial" w:hAnsi="Arial" w:cs="Arial"/>
        </w:rPr>
        <w:t xml:space="preserve"> </w:t>
      </w:r>
    </w:p>
    <w:p w14:paraId="6B75F539" w14:textId="77777777" w:rsidR="003C43CF" w:rsidRPr="003F310B" w:rsidRDefault="003C43CF" w:rsidP="004A04E1">
      <w:pPr>
        <w:pStyle w:val="NoSpacing"/>
        <w:rPr>
          <w:rFonts w:ascii="Arial" w:hAnsi="Arial" w:cs="Arial"/>
        </w:rPr>
      </w:pPr>
    </w:p>
    <w:p w14:paraId="1B13F4C0" w14:textId="6DF5E65D" w:rsidR="00176DF1" w:rsidRPr="003C43CF" w:rsidRDefault="003C43CF" w:rsidP="003C43CF">
      <w:pPr>
        <w:pStyle w:val="NoSpacing"/>
        <w:jc w:val="both"/>
        <w:rPr>
          <w:rFonts w:ascii="Arial" w:hAnsi="Arial" w:cs="Arial"/>
        </w:rPr>
      </w:pPr>
      <w:r w:rsidRPr="003C43CF">
        <w:rPr>
          <w:rFonts w:ascii="Arial" w:hAnsi="Arial" w:cs="Arial"/>
        </w:rPr>
        <w:t>Purdue University</w:t>
      </w:r>
    </w:p>
    <w:p w14:paraId="67A12E75" w14:textId="77777777" w:rsidR="00176DF1" w:rsidRPr="003C43CF" w:rsidRDefault="00176DF1" w:rsidP="003C43CF">
      <w:pPr>
        <w:pStyle w:val="NoSpacing"/>
        <w:rPr>
          <w:rFonts w:ascii="Arial" w:hAnsi="Arial" w:cs="Arial"/>
        </w:rPr>
      </w:pPr>
      <w:r w:rsidRPr="003C43CF">
        <w:rPr>
          <w:rFonts w:ascii="Arial" w:hAnsi="Arial" w:cs="Arial"/>
        </w:rPr>
        <w:t>The University prohibits discrimination or harassment against any member of the University community on the basis of race, religion, color, sex, age, national origin or ancestry, genetic information, marital status, parental status, sexual orientation, gender identity and expression, disability, or status as a veteran. </w:t>
      </w:r>
    </w:p>
    <w:p w14:paraId="2D802E00" w14:textId="77777777" w:rsidR="00176DF1" w:rsidRPr="003F310B" w:rsidRDefault="00176DF1" w:rsidP="003C43CF">
      <w:pPr>
        <w:pStyle w:val="NoSpacing"/>
        <w:rPr>
          <w:rFonts w:ascii="Arial" w:hAnsi="Arial" w:cs="Arial"/>
          <w:b/>
        </w:rPr>
      </w:pPr>
    </w:p>
    <w:p w14:paraId="29717444" w14:textId="77777777" w:rsidR="003F310B" w:rsidRPr="003C43CF" w:rsidRDefault="003F310B" w:rsidP="003C43CF">
      <w:pPr>
        <w:pStyle w:val="NoSpacing"/>
        <w:rPr>
          <w:rFonts w:ascii="Arial" w:hAnsi="Arial" w:cs="Arial"/>
          <w:color w:val="222222"/>
          <w:shd w:val="clear" w:color="auto" w:fill="FFFFFF"/>
        </w:rPr>
      </w:pPr>
      <w:r w:rsidRPr="003C43CF">
        <w:rPr>
          <w:rFonts w:ascii="Arial" w:hAnsi="Arial" w:cs="Arial"/>
          <w:color w:val="222222"/>
          <w:shd w:val="clear" w:color="auto" w:fill="FFFFFF"/>
        </w:rPr>
        <w:t>University of Illinois</w:t>
      </w:r>
    </w:p>
    <w:p w14:paraId="00862C60" w14:textId="77777777" w:rsidR="00176DF1" w:rsidRPr="003C43CF" w:rsidRDefault="00176DF1" w:rsidP="003C43CF">
      <w:pPr>
        <w:pStyle w:val="NoSpacing"/>
        <w:rPr>
          <w:rFonts w:ascii="Arial" w:hAnsi="Arial" w:cs="Arial"/>
        </w:rPr>
      </w:pPr>
      <w:r w:rsidRPr="003C43CF">
        <w:rPr>
          <w:rFonts w:ascii="Arial" w:hAnsi="Arial" w:cs="Arial"/>
          <w:color w:val="222222"/>
          <w:shd w:val="clear" w:color="auto" w:fill="FFFFFF"/>
        </w:rPr>
        <w:t xml:space="preserve">It is the policy of the University not to engage in discrimination or harassment against any person because of race, color, religion, sex, pregnancy, disability, national origin, citizenship status, ancestry, age, order of protection status, genetic information, marital status, sexual orientation, gender identity, arrest record status, unfavorable discharge from the military, or status as a protected veteran and to </w:t>
      </w:r>
      <w:r w:rsidRPr="003C43CF">
        <w:rPr>
          <w:rFonts w:ascii="Arial" w:hAnsi="Arial" w:cs="Arial"/>
          <w:color w:val="222222"/>
          <w:shd w:val="clear" w:color="auto" w:fill="FFFFFF"/>
        </w:rPr>
        <w:lastRenderedPageBreak/>
        <w:t>comply with all federal and state nondiscrimination, equal opportunity, and affirmative action laws, orders, and regulations.</w:t>
      </w:r>
    </w:p>
    <w:p w14:paraId="3660FFEB" w14:textId="77777777" w:rsidR="00176DF1" w:rsidRPr="003F310B" w:rsidRDefault="00176DF1" w:rsidP="004A04E1">
      <w:pPr>
        <w:pStyle w:val="NoSpacing"/>
        <w:rPr>
          <w:rFonts w:ascii="Arial" w:hAnsi="Arial" w:cs="Arial"/>
        </w:rPr>
      </w:pPr>
    </w:p>
    <w:p w14:paraId="4246B82F" w14:textId="77777777" w:rsidR="00176DF1" w:rsidRPr="003F310B" w:rsidRDefault="00176DF1" w:rsidP="004A04E1">
      <w:pPr>
        <w:pStyle w:val="NoSpacing"/>
        <w:rPr>
          <w:rFonts w:ascii="Arial" w:hAnsi="Arial" w:cs="Arial"/>
        </w:rPr>
      </w:pPr>
    </w:p>
    <w:p w14:paraId="2E14B1E6" w14:textId="77777777" w:rsidR="00781C60" w:rsidRPr="003F310B" w:rsidRDefault="00494682" w:rsidP="00781C60">
      <w:pPr>
        <w:rPr>
          <w:rFonts w:ascii="Arial" w:hAnsi="Arial" w:cs="Arial"/>
        </w:rPr>
      </w:pPr>
      <w:r w:rsidRPr="003F310B">
        <w:rPr>
          <w:rFonts w:ascii="Arial" w:hAnsi="Arial" w:cs="Arial"/>
          <w:b/>
        </w:rPr>
        <w:t>Application</w:t>
      </w:r>
    </w:p>
    <w:p w14:paraId="6AF9A1B0" w14:textId="77777777" w:rsidR="000D4F16" w:rsidRPr="003F310B" w:rsidRDefault="00781C60" w:rsidP="000D4F16">
      <w:pPr>
        <w:rPr>
          <w:rFonts w:ascii="Arial" w:hAnsi="Arial" w:cs="Arial"/>
          <w:b/>
        </w:rPr>
      </w:pPr>
      <w:r w:rsidRPr="003F310B">
        <w:rPr>
          <w:rFonts w:ascii="Arial" w:hAnsi="Arial" w:cs="Arial"/>
        </w:rPr>
        <w:t xml:space="preserve">Send all application materials via email to Angela Archer, </w:t>
      </w:r>
      <w:hyperlink r:id="rId9" w:history="1">
        <w:r w:rsidRPr="003F310B">
          <w:rPr>
            <w:rStyle w:val="Hyperlink"/>
            <w:rFonts w:ascii="Arial" w:hAnsi="Arial" w:cs="Arial"/>
          </w:rPr>
          <w:t>amcbride@purdue.edu</w:t>
        </w:r>
      </w:hyperlink>
      <w:r w:rsidRPr="003F310B">
        <w:rPr>
          <w:rFonts w:ascii="Arial" w:hAnsi="Arial" w:cs="Arial"/>
        </w:rPr>
        <w:t>, and include “</w:t>
      </w:r>
      <w:r w:rsidR="0002615F" w:rsidRPr="003F310B">
        <w:rPr>
          <w:rFonts w:ascii="Arial" w:hAnsi="Arial" w:cs="Arial"/>
        </w:rPr>
        <w:t>202</w:t>
      </w:r>
      <w:r w:rsidR="003F310B">
        <w:rPr>
          <w:rFonts w:ascii="Arial" w:hAnsi="Arial" w:cs="Arial"/>
        </w:rPr>
        <w:t>2</w:t>
      </w:r>
      <w:r w:rsidR="00494682" w:rsidRPr="003F310B">
        <w:rPr>
          <w:rFonts w:ascii="Arial" w:hAnsi="Arial" w:cs="Arial"/>
        </w:rPr>
        <w:t xml:space="preserve"> IISG Summer Internship”</w:t>
      </w:r>
      <w:r w:rsidRPr="003F310B">
        <w:rPr>
          <w:rFonts w:ascii="Arial" w:hAnsi="Arial" w:cs="Arial"/>
        </w:rPr>
        <w:t xml:space="preserve"> in the subject line. All questions should be directed to Ms. Archer via email or 765-496-3722. </w:t>
      </w:r>
      <w:r w:rsidR="00494682" w:rsidRPr="003F310B">
        <w:rPr>
          <w:rFonts w:ascii="Arial" w:hAnsi="Arial" w:cs="Arial"/>
          <w:b/>
        </w:rPr>
        <w:t xml:space="preserve">Save the </w:t>
      </w:r>
      <w:r w:rsidR="000D4F16" w:rsidRPr="003F310B">
        <w:rPr>
          <w:rFonts w:ascii="Arial" w:hAnsi="Arial" w:cs="Arial"/>
          <w:b/>
        </w:rPr>
        <w:t>following</w:t>
      </w:r>
      <w:r w:rsidR="007839F8" w:rsidRPr="003F310B">
        <w:rPr>
          <w:rFonts w:ascii="Arial" w:hAnsi="Arial" w:cs="Arial"/>
          <w:b/>
        </w:rPr>
        <w:t xml:space="preserve"> documents </w:t>
      </w:r>
      <w:r w:rsidR="00494682" w:rsidRPr="003F310B">
        <w:rPr>
          <w:rFonts w:ascii="Arial" w:hAnsi="Arial" w:cs="Arial"/>
          <w:b/>
        </w:rPr>
        <w:t>in a</w:t>
      </w:r>
      <w:r w:rsidR="007839F8" w:rsidRPr="003F310B">
        <w:rPr>
          <w:rFonts w:ascii="Arial" w:hAnsi="Arial" w:cs="Arial"/>
          <w:b/>
        </w:rPr>
        <w:t xml:space="preserve"> single PDF file:</w:t>
      </w:r>
    </w:p>
    <w:p w14:paraId="05BCD4AD" w14:textId="77777777" w:rsidR="000D4F16" w:rsidRPr="003F310B" w:rsidRDefault="000D4F16" w:rsidP="000D4F16">
      <w:pPr>
        <w:rPr>
          <w:rFonts w:ascii="Arial" w:hAnsi="Arial" w:cs="Arial"/>
        </w:rPr>
      </w:pPr>
    </w:p>
    <w:p w14:paraId="3837AE84" w14:textId="77777777" w:rsidR="000D4F16" w:rsidRPr="003F310B" w:rsidRDefault="000D4F16" w:rsidP="007839F8">
      <w:pPr>
        <w:pStyle w:val="ListParagraph"/>
        <w:numPr>
          <w:ilvl w:val="0"/>
          <w:numId w:val="3"/>
        </w:numPr>
        <w:rPr>
          <w:rFonts w:ascii="Arial" w:hAnsi="Arial" w:cs="Arial"/>
        </w:rPr>
      </w:pPr>
      <w:r w:rsidRPr="003F310B">
        <w:rPr>
          <w:rFonts w:ascii="Arial" w:hAnsi="Arial" w:cs="Arial"/>
        </w:rPr>
        <w:t>Curriculum vitae detailing education and work experiences (2 pages maximum)</w:t>
      </w:r>
    </w:p>
    <w:p w14:paraId="4B2EC43C" w14:textId="50EF8102" w:rsidR="00B1748C" w:rsidRPr="003F310B" w:rsidRDefault="00DD7B6F" w:rsidP="007839F8">
      <w:pPr>
        <w:pStyle w:val="ListParagraph"/>
        <w:numPr>
          <w:ilvl w:val="0"/>
          <w:numId w:val="3"/>
        </w:numPr>
        <w:rPr>
          <w:rFonts w:ascii="Arial" w:hAnsi="Arial" w:cs="Arial"/>
        </w:rPr>
      </w:pPr>
      <w:r w:rsidRPr="003F310B">
        <w:rPr>
          <w:rFonts w:ascii="Arial" w:hAnsi="Arial" w:cs="Arial"/>
        </w:rPr>
        <w:t>Goal statement emphasizing your interest</w:t>
      </w:r>
      <w:r w:rsidR="000D4F16" w:rsidRPr="003F310B">
        <w:rPr>
          <w:rFonts w:ascii="Arial" w:hAnsi="Arial" w:cs="Arial"/>
        </w:rPr>
        <w:t xml:space="preserve"> in the Great Lakes</w:t>
      </w:r>
      <w:r w:rsidR="005B54BD" w:rsidRPr="003F310B">
        <w:rPr>
          <w:rFonts w:ascii="Arial" w:hAnsi="Arial" w:cs="Arial"/>
        </w:rPr>
        <w:t xml:space="preserve"> and th</w:t>
      </w:r>
      <w:r w:rsidR="00907439" w:rsidRPr="003F310B">
        <w:rPr>
          <w:rFonts w:ascii="Arial" w:hAnsi="Arial" w:cs="Arial"/>
        </w:rPr>
        <w:t xml:space="preserve">e </w:t>
      </w:r>
      <w:r w:rsidR="000A7E68">
        <w:rPr>
          <w:rFonts w:ascii="Arial" w:hAnsi="Arial" w:cs="Arial"/>
        </w:rPr>
        <w:t>IISG Summer Student I</w:t>
      </w:r>
      <w:r w:rsidR="00907439" w:rsidRPr="003F310B">
        <w:rPr>
          <w:rFonts w:ascii="Arial" w:hAnsi="Arial" w:cs="Arial"/>
        </w:rPr>
        <w:t xml:space="preserve">nternship </w:t>
      </w:r>
      <w:r w:rsidR="000A7E68">
        <w:rPr>
          <w:rFonts w:ascii="Arial" w:hAnsi="Arial" w:cs="Arial"/>
        </w:rPr>
        <w:t>P</w:t>
      </w:r>
      <w:r w:rsidR="00907439" w:rsidRPr="003F310B">
        <w:rPr>
          <w:rFonts w:ascii="Arial" w:hAnsi="Arial" w:cs="Arial"/>
        </w:rPr>
        <w:t>rogram</w:t>
      </w:r>
      <w:r w:rsidR="000D4F16" w:rsidRPr="003F310B">
        <w:rPr>
          <w:rFonts w:ascii="Arial" w:hAnsi="Arial" w:cs="Arial"/>
        </w:rPr>
        <w:t xml:space="preserve"> </w:t>
      </w:r>
      <w:r w:rsidR="00F8007F" w:rsidRPr="003F310B">
        <w:rPr>
          <w:rFonts w:ascii="Arial" w:hAnsi="Arial" w:cs="Arial"/>
        </w:rPr>
        <w:t>(500 words or less)</w:t>
      </w:r>
    </w:p>
    <w:p w14:paraId="5C2B1A2C" w14:textId="77777777" w:rsidR="000D4F16" w:rsidRPr="003F310B" w:rsidRDefault="000D4F16" w:rsidP="007839F8">
      <w:pPr>
        <w:pStyle w:val="ListParagraph"/>
        <w:numPr>
          <w:ilvl w:val="0"/>
          <w:numId w:val="3"/>
        </w:numPr>
        <w:rPr>
          <w:rFonts w:ascii="Arial" w:hAnsi="Arial" w:cs="Arial"/>
        </w:rPr>
      </w:pPr>
      <w:r w:rsidRPr="003F310B">
        <w:rPr>
          <w:rFonts w:ascii="Arial" w:hAnsi="Arial" w:cs="Arial"/>
        </w:rPr>
        <w:t xml:space="preserve">Ranked preference of the internship </w:t>
      </w:r>
      <w:r w:rsidR="00284FA4" w:rsidRPr="003F310B">
        <w:rPr>
          <w:rFonts w:ascii="Arial" w:hAnsi="Arial" w:cs="Arial"/>
        </w:rPr>
        <w:t>positions</w:t>
      </w:r>
    </w:p>
    <w:p w14:paraId="7C97E4CB" w14:textId="77777777" w:rsidR="00567B13" w:rsidRPr="003F310B" w:rsidRDefault="00567B13" w:rsidP="007839F8">
      <w:pPr>
        <w:pStyle w:val="ListParagraph"/>
        <w:numPr>
          <w:ilvl w:val="0"/>
          <w:numId w:val="3"/>
        </w:numPr>
        <w:rPr>
          <w:rFonts w:ascii="Arial" w:hAnsi="Arial" w:cs="Arial"/>
        </w:rPr>
      </w:pPr>
      <w:r w:rsidRPr="003F310B">
        <w:rPr>
          <w:rFonts w:ascii="Arial" w:hAnsi="Arial" w:cs="Arial"/>
        </w:rPr>
        <w:t>Copy of unofficial transcript(s)</w:t>
      </w:r>
    </w:p>
    <w:p w14:paraId="6A3145A4" w14:textId="2997B97C" w:rsidR="00567B13" w:rsidRPr="003F310B" w:rsidRDefault="009C6703" w:rsidP="007839F8">
      <w:pPr>
        <w:pStyle w:val="ListParagraph"/>
        <w:numPr>
          <w:ilvl w:val="0"/>
          <w:numId w:val="3"/>
        </w:numPr>
        <w:rPr>
          <w:rFonts w:ascii="Arial" w:hAnsi="Arial" w:cs="Arial"/>
        </w:rPr>
      </w:pPr>
      <w:r w:rsidRPr="003F310B">
        <w:rPr>
          <w:rFonts w:ascii="Arial" w:hAnsi="Arial" w:cs="Arial"/>
        </w:rPr>
        <w:t>One letter of recommendation</w:t>
      </w:r>
      <w:r w:rsidR="000A7E68">
        <w:rPr>
          <w:rFonts w:ascii="Arial" w:hAnsi="Arial" w:cs="Arial"/>
        </w:rPr>
        <w:t>;</w:t>
      </w:r>
      <w:r w:rsidRPr="003F310B">
        <w:rPr>
          <w:rFonts w:ascii="Arial" w:hAnsi="Arial" w:cs="Arial"/>
        </w:rPr>
        <w:t xml:space="preserve"> include in your application or </w:t>
      </w:r>
      <w:r w:rsidRPr="003F310B">
        <w:rPr>
          <w:rFonts w:ascii="Arial" w:hAnsi="Arial" w:cs="Arial"/>
        </w:rPr>
        <w:t>can be</w:t>
      </w:r>
      <w:r w:rsidRPr="003F310B">
        <w:rPr>
          <w:rFonts w:ascii="Arial" w:hAnsi="Arial" w:cs="Arial"/>
        </w:rPr>
        <w:t xml:space="preserve"> </w:t>
      </w:r>
      <w:r w:rsidR="00567B13" w:rsidRPr="003F310B">
        <w:rPr>
          <w:rFonts w:ascii="Arial" w:hAnsi="Arial" w:cs="Arial"/>
        </w:rPr>
        <w:t>sen</w:t>
      </w:r>
      <w:r w:rsidR="00DD7B6F" w:rsidRPr="003F310B">
        <w:rPr>
          <w:rFonts w:ascii="Arial" w:hAnsi="Arial" w:cs="Arial"/>
        </w:rPr>
        <w:t>t</w:t>
      </w:r>
      <w:r w:rsidR="00567B13" w:rsidRPr="003F310B">
        <w:rPr>
          <w:rFonts w:ascii="Arial" w:hAnsi="Arial" w:cs="Arial"/>
        </w:rPr>
        <w:t xml:space="preserve"> directly to </w:t>
      </w:r>
      <w:hyperlink r:id="rId10" w:history="1">
        <w:r w:rsidR="000D4F16" w:rsidRPr="003F310B">
          <w:rPr>
            <w:rStyle w:val="Hyperlink"/>
            <w:rFonts w:ascii="Arial" w:hAnsi="Arial" w:cs="Arial"/>
          </w:rPr>
          <w:t>amcbride@purdue.edu</w:t>
        </w:r>
      </w:hyperlink>
      <w:r w:rsidR="000D4F16" w:rsidRPr="003F310B">
        <w:rPr>
          <w:rFonts w:ascii="Arial" w:hAnsi="Arial" w:cs="Arial"/>
        </w:rPr>
        <w:t xml:space="preserve"> on your behalf</w:t>
      </w:r>
    </w:p>
    <w:p w14:paraId="7F499531" w14:textId="77777777" w:rsidR="00176DF1" w:rsidRDefault="00176DF1" w:rsidP="00176DF1"/>
    <w:p w14:paraId="44ED793A" w14:textId="77777777" w:rsidR="00A17681" w:rsidRDefault="00A17681" w:rsidP="00A17681"/>
    <w:p w14:paraId="65508CCC" w14:textId="3CC6E4D5" w:rsidR="00007871" w:rsidRDefault="00007871" w:rsidP="00361183">
      <w:pPr>
        <w:rPr>
          <w:rStyle w:val="Heading1Char"/>
          <w:color w:val="17365D" w:themeColor="text2" w:themeShade="BF"/>
          <w:sz w:val="36"/>
          <w:szCs w:val="36"/>
        </w:rPr>
      </w:pPr>
      <w:r w:rsidRPr="00A50B4E">
        <w:rPr>
          <w:rStyle w:val="Heading1Char"/>
          <w:color w:val="17365D" w:themeColor="text2" w:themeShade="BF"/>
          <w:sz w:val="36"/>
          <w:szCs w:val="36"/>
        </w:rPr>
        <w:t>Summer</w:t>
      </w:r>
      <w:r w:rsidR="00DD7B6F" w:rsidRPr="00A50B4E">
        <w:rPr>
          <w:rStyle w:val="Heading1Char"/>
          <w:color w:val="17365D" w:themeColor="text2" w:themeShade="BF"/>
          <w:sz w:val="36"/>
          <w:szCs w:val="36"/>
        </w:rPr>
        <w:t xml:space="preserve"> </w:t>
      </w:r>
      <w:r w:rsidRPr="00A50B4E">
        <w:rPr>
          <w:rStyle w:val="Heading1Char"/>
          <w:color w:val="17365D" w:themeColor="text2" w:themeShade="BF"/>
          <w:sz w:val="36"/>
          <w:szCs w:val="36"/>
        </w:rPr>
        <w:t xml:space="preserve">Student </w:t>
      </w:r>
      <w:r w:rsidR="000A7E68">
        <w:rPr>
          <w:rStyle w:val="Heading1Char"/>
          <w:color w:val="17365D" w:themeColor="text2" w:themeShade="BF"/>
          <w:sz w:val="36"/>
          <w:szCs w:val="36"/>
        </w:rPr>
        <w:t xml:space="preserve">Internship </w:t>
      </w:r>
      <w:r w:rsidRPr="00A50B4E">
        <w:rPr>
          <w:rStyle w:val="Heading1Char"/>
          <w:color w:val="17365D" w:themeColor="text2" w:themeShade="BF"/>
          <w:sz w:val="36"/>
          <w:szCs w:val="36"/>
        </w:rPr>
        <w:t>Program Position Descriptions</w:t>
      </w:r>
    </w:p>
    <w:p w14:paraId="5E364912" w14:textId="77777777" w:rsidR="0060124E" w:rsidRDefault="0060124E" w:rsidP="00361183">
      <w:pPr>
        <w:rPr>
          <w:rStyle w:val="Heading1Char"/>
          <w:color w:val="17365D" w:themeColor="text2" w:themeShade="BF"/>
          <w:sz w:val="36"/>
          <w:szCs w:val="36"/>
        </w:rPr>
      </w:pPr>
    </w:p>
    <w:p w14:paraId="639E2502" w14:textId="330CDF96" w:rsidR="0060124E" w:rsidRPr="000E1846" w:rsidRDefault="000E1846" w:rsidP="0060124E">
      <w:pPr>
        <w:rPr>
          <w:rFonts w:ascii="Arial" w:hAnsi="Arial" w:cs="Arial"/>
          <w:b/>
          <w:bCs/>
          <w:sz w:val="24"/>
          <w:szCs w:val="24"/>
        </w:rPr>
      </w:pPr>
      <w:r w:rsidRPr="000E1846">
        <w:rPr>
          <w:rStyle w:val="Heading2Char"/>
          <w:rFonts w:ascii="Arial" w:hAnsi="Arial" w:cs="Arial"/>
          <w:sz w:val="24"/>
          <w:szCs w:val="24"/>
        </w:rPr>
        <w:t>Aquatic Invasive Species Outreach Intern</w:t>
      </w:r>
      <w:r w:rsidR="0060124E" w:rsidRPr="000E1846">
        <w:rPr>
          <w:rStyle w:val="Heading1Char"/>
          <w:rFonts w:ascii="Arial" w:hAnsi="Arial" w:cs="Arial"/>
          <w:sz w:val="24"/>
          <w:szCs w:val="24"/>
        </w:rPr>
        <w:br/>
      </w:r>
      <w:r w:rsidR="0060124E" w:rsidRPr="000E1846">
        <w:rPr>
          <w:rFonts w:ascii="Arial" w:hAnsi="Arial" w:cs="Arial"/>
          <w:b/>
          <w:bCs/>
        </w:rPr>
        <w:t xml:space="preserve">IISG Specialist: </w:t>
      </w:r>
      <w:r w:rsidRPr="000E1846">
        <w:rPr>
          <w:rFonts w:ascii="Arial" w:hAnsi="Arial" w:cs="Arial"/>
          <w:b/>
          <w:bCs/>
        </w:rPr>
        <w:t>Greg Hitzroth</w:t>
      </w:r>
    </w:p>
    <w:p w14:paraId="44FEA607" w14:textId="77777777" w:rsidR="0060124E" w:rsidRPr="000E1846" w:rsidRDefault="0060124E" w:rsidP="0060124E">
      <w:pPr>
        <w:rPr>
          <w:rFonts w:ascii="Arial" w:hAnsi="Arial" w:cs="Arial"/>
        </w:rPr>
      </w:pPr>
    </w:p>
    <w:p w14:paraId="441DEF83" w14:textId="77777777" w:rsidR="00604331" w:rsidRPr="00604331" w:rsidRDefault="00604331" w:rsidP="00604331">
      <w:pPr>
        <w:rPr>
          <w:rFonts w:ascii="Arial" w:hAnsi="Arial" w:cs="Arial"/>
        </w:rPr>
      </w:pPr>
      <w:r w:rsidRPr="00604331">
        <w:rPr>
          <w:rFonts w:ascii="Arial" w:hAnsi="Arial" w:cs="Arial"/>
        </w:rPr>
        <w:t>The intern would help develop a needs assessment of Chicagoland outdoor youth educators for aquatic invasive species (AIS) prevention messaging and activities. This position would involve contacting outdoor educators in the region, helping create interview questions, conducting interviews, and synthesizing results into a report on the needs of these educators.</w:t>
      </w:r>
    </w:p>
    <w:p w14:paraId="4B7A4AFB" w14:textId="77777777" w:rsidR="00604331" w:rsidRPr="00604331" w:rsidRDefault="00604331" w:rsidP="00604331">
      <w:pPr>
        <w:rPr>
          <w:rFonts w:ascii="Arial" w:hAnsi="Arial" w:cs="Arial"/>
        </w:rPr>
      </w:pPr>
    </w:p>
    <w:p w14:paraId="4500492C" w14:textId="33EDEC0B" w:rsidR="000E1846" w:rsidRPr="000E1846" w:rsidRDefault="00604331" w:rsidP="00604331">
      <w:pPr>
        <w:rPr>
          <w:rFonts w:ascii="Arial" w:eastAsia="Times New Roman" w:hAnsi="Arial" w:cs="Arial"/>
          <w:color w:val="283C46"/>
        </w:rPr>
      </w:pPr>
      <w:r w:rsidRPr="00604331">
        <w:rPr>
          <w:rFonts w:ascii="Arial" w:hAnsi="Arial" w:cs="Arial"/>
        </w:rPr>
        <w:t xml:space="preserve">Educating the educator is a well-worn path to providing environmental protection information to a youth audience, the next generation of stewards. This project will help to inform a larger set of work to build capacity in youth education programs to incorporate and disseminate "Be A Hero" AIS prevention messaging to youth audiences, as well as develop a new educational tool to be used by these organizations. This work will help connect the intern with a Chicagoland network of organizations involved in youth environmental education and outreach, as well as provide practical skills for developing a needs assessment that can be applied to other elements of project planning. </w:t>
      </w:r>
      <w:r w:rsidR="000E1846" w:rsidRPr="000E1846">
        <w:rPr>
          <w:rFonts w:ascii="Arial" w:eastAsia="Times New Roman" w:hAnsi="Arial" w:cs="Arial"/>
          <w:color w:val="283C46"/>
        </w:rPr>
        <w:br/>
      </w:r>
    </w:p>
    <w:p w14:paraId="5F68239F" w14:textId="77777777" w:rsidR="0060124E" w:rsidRPr="000E1846" w:rsidRDefault="0060124E" w:rsidP="0060124E">
      <w:pPr>
        <w:rPr>
          <w:rFonts w:ascii="Arial" w:hAnsi="Arial" w:cs="Arial"/>
        </w:rPr>
      </w:pPr>
      <w:r w:rsidRPr="000E1846">
        <w:rPr>
          <w:rFonts w:ascii="Arial" w:hAnsi="Arial" w:cs="Arial"/>
        </w:rPr>
        <w:t>The successful applicant will be an employee of University of Illinois Champaign-Urbana.</w:t>
      </w:r>
    </w:p>
    <w:p w14:paraId="392B6833" w14:textId="77777777" w:rsidR="0060124E" w:rsidRPr="000E1846" w:rsidRDefault="0060124E" w:rsidP="0060124E">
      <w:pPr>
        <w:rPr>
          <w:rFonts w:ascii="Arial" w:hAnsi="Arial" w:cs="Arial"/>
        </w:rPr>
      </w:pPr>
    </w:p>
    <w:p w14:paraId="77A2E06A" w14:textId="0937201D" w:rsidR="000E1846" w:rsidRPr="000E1846" w:rsidRDefault="0060124E" w:rsidP="000E1846">
      <w:pPr>
        <w:shd w:val="clear" w:color="auto" w:fill="FFFFFF"/>
        <w:rPr>
          <w:rFonts w:ascii="Arial" w:eastAsia="Times New Roman" w:hAnsi="Arial" w:cs="Arial"/>
          <w:color w:val="283C46"/>
        </w:rPr>
      </w:pPr>
      <w:r w:rsidRPr="000E1846">
        <w:rPr>
          <w:rFonts w:ascii="Arial" w:hAnsi="Arial" w:cs="Arial"/>
          <w:b/>
          <w:bCs/>
        </w:rPr>
        <w:t>Qualifications: </w:t>
      </w:r>
      <w:r w:rsidR="000E1846" w:rsidRPr="000E1846">
        <w:rPr>
          <w:rFonts w:ascii="Arial" w:eastAsia="Times New Roman" w:hAnsi="Arial" w:cs="Arial"/>
          <w:color w:val="283C46"/>
        </w:rPr>
        <w:t>This position would be suited for a student in an environmental science or natural resources management major. Demonstrated attention to detail, time management and organizational skills preferred</w:t>
      </w:r>
      <w:r w:rsidR="000E1846" w:rsidRPr="000E1846">
        <w:rPr>
          <w:rFonts w:ascii="Arial" w:eastAsia="Times New Roman" w:hAnsi="Arial" w:cs="Arial"/>
          <w:color w:val="283C46"/>
        </w:rPr>
        <w:t>.</w:t>
      </w:r>
    </w:p>
    <w:p w14:paraId="089CF06B" w14:textId="07BFF425"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6A05E20E" w14:textId="3ABC569A"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eastAsia="Times New Roman" w:hAnsi="Arial" w:cs="Arial"/>
          <w:color w:val="283C46"/>
        </w:rPr>
        <w:t xml:space="preserve">The intern will be working in the same capacity as </w:t>
      </w:r>
      <w:r w:rsidR="003C43CF">
        <w:rPr>
          <w:rFonts w:ascii="Arial" w:eastAsia="Times New Roman" w:hAnsi="Arial" w:cs="Arial"/>
          <w:color w:val="283C46"/>
        </w:rPr>
        <w:t xml:space="preserve">the IISG </w:t>
      </w:r>
      <w:r w:rsidRPr="000E1846">
        <w:rPr>
          <w:rFonts w:ascii="Arial" w:eastAsia="Times New Roman" w:hAnsi="Arial" w:cs="Arial"/>
          <w:color w:val="283C46"/>
        </w:rPr>
        <w:t>staff, which is currently a hybrid model, subject to change. In-person work will be located at the Chicago Botanic Garden in Glencoe, I</w:t>
      </w:r>
      <w:r>
        <w:rPr>
          <w:rFonts w:ascii="Arial" w:eastAsia="Times New Roman" w:hAnsi="Arial" w:cs="Arial"/>
          <w:color w:val="283C46"/>
        </w:rPr>
        <w:t>llinois</w:t>
      </w:r>
      <w:r w:rsidRPr="000E1846">
        <w:rPr>
          <w:rFonts w:ascii="Arial" w:eastAsia="Times New Roman" w:hAnsi="Arial" w:cs="Arial"/>
          <w:color w:val="283C46"/>
        </w:rPr>
        <w:t>.</w:t>
      </w:r>
    </w:p>
    <w:p w14:paraId="62DDDD19" w14:textId="77777777" w:rsidR="000E1846" w:rsidRPr="000E1846" w:rsidRDefault="000E1846" w:rsidP="000E1846">
      <w:pPr>
        <w:rPr>
          <w:rStyle w:val="Heading2Char"/>
          <w:rFonts w:ascii="Arial" w:hAnsi="Arial" w:cs="Arial"/>
          <w:sz w:val="22"/>
          <w:szCs w:val="22"/>
        </w:rPr>
      </w:pPr>
    </w:p>
    <w:p w14:paraId="33FEE5CC" w14:textId="118A6AED" w:rsidR="000E1846" w:rsidRPr="000E1846" w:rsidRDefault="000E1846" w:rsidP="000E1846">
      <w:pPr>
        <w:rPr>
          <w:rFonts w:ascii="Arial" w:hAnsi="Arial" w:cs="Arial"/>
          <w:b/>
          <w:bCs/>
        </w:rPr>
      </w:pPr>
      <w:r>
        <w:rPr>
          <w:rStyle w:val="Heading2Char"/>
          <w:rFonts w:ascii="Arial" w:hAnsi="Arial" w:cs="Arial"/>
          <w:sz w:val="24"/>
          <w:szCs w:val="24"/>
        </w:rPr>
        <w:t>Great Lakes Area of Concern (AOC)</w:t>
      </w:r>
      <w:r w:rsidRPr="000E1846">
        <w:rPr>
          <w:rStyle w:val="Heading2Char"/>
          <w:rFonts w:ascii="Arial" w:hAnsi="Arial" w:cs="Arial"/>
          <w:sz w:val="24"/>
          <w:szCs w:val="24"/>
        </w:rPr>
        <w:t xml:space="preserve"> Intern</w:t>
      </w:r>
      <w:r w:rsidRPr="000E1846">
        <w:rPr>
          <w:rStyle w:val="Heading1Char"/>
          <w:rFonts w:ascii="Arial" w:hAnsi="Arial" w:cs="Arial"/>
          <w:sz w:val="24"/>
          <w:szCs w:val="24"/>
        </w:rPr>
        <w:br/>
      </w:r>
      <w:r w:rsidRPr="000E1846">
        <w:rPr>
          <w:rFonts w:ascii="Arial" w:hAnsi="Arial" w:cs="Arial"/>
          <w:b/>
          <w:bCs/>
        </w:rPr>
        <w:t xml:space="preserve">IISG Specialist: </w:t>
      </w:r>
      <w:r>
        <w:rPr>
          <w:rFonts w:ascii="Arial" w:hAnsi="Arial" w:cs="Arial"/>
          <w:b/>
          <w:bCs/>
        </w:rPr>
        <w:t>Irene Miles</w:t>
      </w:r>
    </w:p>
    <w:p w14:paraId="54C295E7" w14:textId="77777777" w:rsidR="000E1846" w:rsidRPr="000E1846" w:rsidRDefault="000E1846" w:rsidP="000E1846">
      <w:pPr>
        <w:rPr>
          <w:rFonts w:ascii="Arial" w:hAnsi="Arial" w:cs="Arial"/>
        </w:rPr>
      </w:pPr>
    </w:p>
    <w:p w14:paraId="12DBB14A" w14:textId="036B4342" w:rsidR="000E1846" w:rsidRPr="000E1846" w:rsidRDefault="000E1846" w:rsidP="000E1846">
      <w:pPr>
        <w:rPr>
          <w:rFonts w:ascii="Arial" w:eastAsia="Times New Roman" w:hAnsi="Arial" w:cs="Arial"/>
          <w:color w:val="283C46"/>
        </w:rPr>
      </w:pPr>
      <w:r w:rsidRPr="000E1846">
        <w:rPr>
          <w:rFonts w:ascii="Arial" w:hAnsi="Arial" w:cs="Arial"/>
          <w:bCs/>
        </w:rPr>
        <w:t xml:space="preserve">The successful applicant will support Illinois-Indiana Sea Grant outreach on Great Lakes Areas of Concern (AOC) by creating informational materials that describe community revitalization in a subset of AOCs. As time permits, the intern will work with technical and local experts and engage in online and other searches to obtain site-specific secondary revitalization data, draft easily digestible text for non-technical audiences from outlines created by </w:t>
      </w:r>
      <w:r w:rsidR="003C43CF">
        <w:rPr>
          <w:rFonts w:ascii="Arial" w:hAnsi="Arial" w:cs="Arial"/>
          <w:bCs/>
        </w:rPr>
        <w:t>a tech</w:t>
      </w:r>
      <w:r w:rsidRPr="000E1846">
        <w:rPr>
          <w:rFonts w:ascii="Arial" w:hAnsi="Arial" w:cs="Arial"/>
          <w:bCs/>
        </w:rPr>
        <w:t>nical expert, and</w:t>
      </w:r>
      <w:r w:rsidR="003C43CF">
        <w:rPr>
          <w:rFonts w:ascii="Arial" w:hAnsi="Arial" w:cs="Arial"/>
          <w:bCs/>
        </w:rPr>
        <w:t xml:space="preserve"> if time permits, </w:t>
      </w:r>
      <w:r w:rsidRPr="000E1846">
        <w:rPr>
          <w:rFonts w:ascii="Arial" w:hAnsi="Arial" w:cs="Arial"/>
          <w:bCs/>
        </w:rPr>
        <w:t xml:space="preserve">work with the IISG designer on final-product design. </w:t>
      </w:r>
      <w:r w:rsidRPr="000E1846">
        <w:rPr>
          <w:rFonts w:ascii="Arial" w:eastAsia="Times New Roman" w:hAnsi="Arial" w:cs="Arial"/>
          <w:color w:val="283C46"/>
        </w:rPr>
        <w:br/>
      </w:r>
    </w:p>
    <w:p w14:paraId="112D218D" w14:textId="77777777" w:rsidR="000E1846" w:rsidRPr="000E1846" w:rsidRDefault="000E1846" w:rsidP="000E1846">
      <w:pPr>
        <w:rPr>
          <w:rFonts w:ascii="Arial" w:hAnsi="Arial" w:cs="Arial"/>
        </w:rPr>
      </w:pPr>
      <w:r w:rsidRPr="000E1846">
        <w:rPr>
          <w:rFonts w:ascii="Arial" w:hAnsi="Arial" w:cs="Arial"/>
        </w:rPr>
        <w:t>The successful applicant will be an employee of University of Illinois Champaign-Urbana.</w:t>
      </w:r>
    </w:p>
    <w:p w14:paraId="0B6CE482" w14:textId="77777777" w:rsidR="000E1846" w:rsidRPr="000E1846" w:rsidRDefault="000E1846" w:rsidP="000E1846">
      <w:pPr>
        <w:rPr>
          <w:rFonts w:ascii="Arial" w:hAnsi="Arial" w:cs="Arial"/>
        </w:rPr>
      </w:pPr>
    </w:p>
    <w:p w14:paraId="09EE144F" w14:textId="60B1AB1D" w:rsidR="000E1846" w:rsidRPr="000E1846" w:rsidRDefault="000E1846" w:rsidP="000E1846">
      <w:pPr>
        <w:rPr>
          <w:rFonts w:ascii="Arial" w:hAnsi="Arial" w:cs="Arial"/>
          <w:color w:val="000000"/>
        </w:rPr>
      </w:pPr>
      <w:r w:rsidRPr="000E1846">
        <w:rPr>
          <w:rFonts w:ascii="Arial" w:hAnsi="Arial" w:cs="Arial"/>
          <w:b/>
          <w:bCs/>
        </w:rPr>
        <w:t>Qualifications: </w:t>
      </w:r>
      <w:r w:rsidRPr="000E1846">
        <w:rPr>
          <w:rFonts w:ascii="Arial" w:hAnsi="Arial" w:cs="Arial"/>
          <w:i/>
          <w:iCs/>
        </w:rPr>
        <w:t>This person could be in a program that emphasizes writing and research (e.g., journalism, Ag Comm</w:t>
      </w:r>
      <w:r w:rsidR="003C43CF">
        <w:rPr>
          <w:rFonts w:ascii="Arial" w:hAnsi="Arial" w:cs="Arial"/>
          <w:i/>
          <w:iCs/>
        </w:rPr>
        <w:t>unication</w:t>
      </w:r>
      <w:r w:rsidRPr="000E1846">
        <w:rPr>
          <w:rFonts w:ascii="Arial" w:hAnsi="Arial" w:cs="Arial"/>
          <w:i/>
          <w:iCs/>
        </w:rPr>
        <w:t>, etc.)</w:t>
      </w:r>
      <w:r w:rsidRPr="000E1846">
        <w:rPr>
          <w:rFonts w:ascii="Arial" w:hAnsi="Arial" w:cs="Arial"/>
          <w:i/>
          <w:iCs/>
        </w:rPr>
        <w:t xml:space="preserve"> </w:t>
      </w:r>
      <w:r w:rsidRPr="000E1846">
        <w:rPr>
          <w:rFonts w:ascii="Arial" w:hAnsi="Arial" w:cs="Arial"/>
        </w:rPr>
        <w:t xml:space="preserve">The preferred candidate will have strong writing skills, be comfortable conducting interviews and tracking down information, be detailed-oriented, and able to work remotely and independently. </w:t>
      </w:r>
      <w:r w:rsidRPr="000E1846">
        <w:rPr>
          <w:rFonts w:ascii="Arial" w:hAnsi="Arial" w:cs="Arial"/>
          <w:color w:val="000000"/>
        </w:rPr>
        <w:t>Applicants should have an interest in developing and delivering education and outreach programs on natural resources for diverse stakeholder groups. A background in natural resource sciences</w:t>
      </w:r>
      <w:r w:rsidR="003C43CF">
        <w:rPr>
          <w:rFonts w:ascii="Arial" w:hAnsi="Arial" w:cs="Arial"/>
          <w:color w:val="000000"/>
        </w:rPr>
        <w:t xml:space="preserve"> or </w:t>
      </w:r>
      <w:r w:rsidRPr="000E1846">
        <w:rPr>
          <w:rFonts w:ascii="Arial" w:hAnsi="Arial" w:cs="Arial"/>
          <w:color w:val="000000"/>
        </w:rPr>
        <w:t>natural resource communication</w:t>
      </w:r>
      <w:r w:rsidR="003C43CF">
        <w:rPr>
          <w:rFonts w:ascii="Arial" w:hAnsi="Arial" w:cs="Arial"/>
          <w:color w:val="000000"/>
        </w:rPr>
        <w:t>s</w:t>
      </w:r>
      <w:r w:rsidRPr="000E1846">
        <w:rPr>
          <w:rFonts w:ascii="Arial" w:hAnsi="Arial" w:cs="Arial"/>
          <w:color w:val="000000"/>
        </w:rPr>
        <w:t xml:space="preserve">, </w:t>
      </w:r>
      <w:r w:rsidR="003C43CF">
        <w:rPr>
          <w:rFonts w:ascii="Arial" w:hAnsi="Arial" w:cs="Arial"/>
          <w:color w:val="000000"/>
        </w:rPr>
        <w:t xml:space="preserve">plus </w:t>
      </w:r>
      <w:r w:rsidRPr="000E1846">
        <w:rPr>
          <w:rFonts w:ascii="Arial" w:hAnsi="Arial" w:cs="Arial"/>
          <w:color w:val="000000"/>
        </w:rPr>
        <w:t xml:space="preserve">an interest in the Great Lakes is preferred. </w:t>
      </w:r>
    </w:p>
    <w:p w14:paraId="37AD2BF9" w14:textId="2FDD417C"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3A8AEF1B" w14:textId="1EBA129C" w:rsidR="000E1846" w:rsidRDefault="000E1846" w:rsidP="000E1846">
      <w:pPr>
        <w:rPr>
          <w:rFonts w:ascii="Arial" w:hAnsi="Arial" w:cs="Arial"/>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eastAsia="Times New Roman" w:hAnsi="Arial" w:cs="Arial"/>
          <w:color w:val="283C46"/>
        </w:rPr>
        <w:t xml:space="preserve">The intern will </w:t>
      </w:r>
      <w:r w:rsidRPr="000E1846">
        <w:rPr>
          <w:rFonts w:ascii="Arial" w:hAnsi="Arial" w:cs="Arial"/>
        </w:rPr>
        <w:t>work remotely with possible in-person meetings at the Illini Center in Chicago, depending on COVID conditions, and the applicant’s remote work location.</w:t>
      </w:r>
    </w:p>
    <w:p w14:paraId="6368AEA1" w14:textId="42004D06" w:rsidR="000E1846" w:rsidRDefault="000E1846" w:rsidP="000E1846">
      <w:pPr>
        <w:rPr>
          <w:rFonts w:ascii="Arial" w:hAnsi="Arial" w:cs="Arial"/>
        </w:rPr>
      </w:pPr>
    </w:p>
    <w:p w14:paraId="2097C6A8" w14:textId="79ACEEF3" w:rsidR="000E1846" w:rsidRDefault="000E1846" w:rsidP="000E1846">
      <w:pPr>
        <w:rPr>
          <w:rFonts w:ascii="Arial" w:hAnsi="Arial" w:cs="Arial"/>
        </w:rPr>
      </w:pPr>
    </w:p>
    <w:p w14:paraId="62592FFA" w14:textId="77777777" w:rsidR="000E1846" w:rsidRDefault="000E1846" w:rsidP="000E1846">
      <w:pPr>
        <w:rPr>
          <w:rStyle w:val="Heading2Char"/>
          <w:rFonts w:ascii="Arial" w:hAnsi="Arial" w:cs="Arial"/>
          <w:sz w:val="24"/>
          <w:szCs w:val="24"/>
        </w:rPr>
      </w:pPr>
    </w:p>
    <w:p w14:paraId="150FC5AE" w14:textId="0015E0AE" w:rsidR="000E1846" w:rsidRPr="000E1846" w:rsidRDefault="000E1846" w:rsidP="000E1846">
      <w:pPr>
        <w:rPr>
          <w:rFonts w:ascii="Arial" w:hAnsi="Arial" w:cs="Arial"/>
          <w:b/>
          <w:bCs/>
        </w:rPr>
      </w:pPr>
      <w:r>
        <w:rPr>
          <w:rStyle w:val="Heading2Char"/>
          <w:rFonts w:ascii="Arial" w:hAnsi="Arial" w:cs="Arial"/>
          <w:sz w:val="24"/>
          <w:szCs w:val="24"/>
        </w:rPr>
        <w:t xml:space="preserve">Great Lakes </w:t>
      </w:r>
      <w:r>
        <w:rPr>
          <w:rStyle w:val="Heading2Char"/>
          <w:rFonts w:ascii="Arial" w:hAnsi="Arial" w:cs="Arial"/>
          <w:sz w:val="24"/>
          <w:szCs w:val="24"/>
        </w:rPr>
        <w:t xml:space="preserve">Education </w:t>
      </w:r>
      <w:r w:rsidRPr="000E1846">
        <w:rPr>
          <w:rStyle w:val="Heading2Char"/>
          <w:rFonts w:ascii="Arial" w:hAnsi="Arial" w:cs="Arial"/>
          <w:sz w:val="24"/>
          <w:szCs w:val="24"/>
        </w:rPr>
        <w:t>Intern</w:t>
      </w:r>
      <w:r w:rsidRPr="000E1846">
        <w:rPr>
          <w:rStyle w:val="Heading1Char"/>
          <w:rFonts w:ascii="Arial" w:hAnsi="Arial" w:cs="Arial"/>
          <w:sz w:val="24"/>
          <w:szCs w:val="24"/>
        </w:rPr>
        <w:br/>
      </w:r>
      <w:r w:rsidRPr="000E1846">
        <w:rPr>
          <w:rFonts w:ascii="Arial" w:hAnsi="Arial" w:cs="Arial"/>
          <w:b/>
          <w:bCs/>
        </w:rPr>
        <w:t xml:space="preserve">IISG Specialist: </w:t>
      </w:r>
      <w:r>
        <w:rPr>
          <w:rFonts w:ascii="Arial" w:hAnsi="Arial" w:cs="Arial"/>
          <w:b/>
          <w:bCs/>
        </w:rPr>
        <w:t>Kristin TePas</w:t>
      </w:r>
    </w:p>
    <w:p w14:paraId="191F5BE3" w14:textId="77777777" w:rsidR="000E1846" w:rsidRPr="000E1846" w:rsidRDefault="000E1846" w:rsidP="000E1846">
      <w:pPr>
        <w:rPr>
          <w:rFonts w:ascii="Arial" w:hAnsi="Arial" w:cs="Arial"/>
        </w:rPr>
      </w:pPr>
    </w:p>
    <w:p w14:paraId="0AB6D3D6" w14:textId="312801E7" w:rsidR="000E1846" w:rsidRPr="003C43CF" w:rsidRDefault="000E1846" w:rsidP="003C43CF">
      <w:pPr>
        <w:rPr>
          <w:rFonts w:ascii="Arial" w:hAnsi="Arial" w:cs="Arial"/>
        </w:rPr>
      </w:pPr>
      <w:r w:rsidRPr="003C43CF">
        <w:rPr>
          <w:rFonts w:ascii="Arial" w:hAnsi="Arial" w:cs="Arial"/>
        </w:rPr>
        <w:t xml:space="preserve">This internship will support Great Lakes educational programming efforts for </w:t>
      </w:r>
      <w:r w:rsidR="003C43CF" w:rsidRPr="003C43CF">
        <w:rPr>
          <w:rFonts w:ascii="Arial" w:hAnsi="Arial" w:cs="Arial"/>
        </w:rPr>
        <w:t>Illinois-Indiana</w:t>
      </w:r>
      <w:r w:rsidRPr="003C43CF">
        <w:rPr>
          <w:rFonts w:ascii="Arial" w:hAnsi="Arial" w:cs="Arial"/>
        </w:rPr>
        <w:t xml:space="preserve"> Sea Grant. The intern will assist primarily with the Students Ask Scientists (SaS) program, organizing videocall connections between scientists and students/classrooms. An important part of the SaS program is working with scientists, </w:t>
      </w:r>
      <w:r w:rsidR="003C43CF" w:rsidRPr="003C43CF">
        <w:rPr>
          <w:rFonts w:ascii="Arial" w:hAnsi="Arial" w:cs="Arial"/>
        </w:rPr>
        <w:t>before</w:t>
      </w:r>
      <w:r w:rsidRPr="003C43CF">
        <w:rPr>
          <w:rFonts w:ascii="Arial" w:hAnsi="Arial" w:cs="Arial"/>
        </w:rPr>
        <w:t xml:space="preserve"> the videocall on how best to communicate their research to a young, lay audience. The intern will</w:t>
      </w:r>
      <w:r w:rsidR="003C43CF" w:rsidRPr="003C43CF">
        <w:rPr>
          <w:rFonts w:ascii="Arial" w:hAnsi="Arial" w:cs="Arial"/>
        </w:rPr>
        <w:t xml:space="preserve"> also</w:t>
      </w:r>
      <w:r w:rsidRPr="003C43CF">
        <w:rPr>
          <w:rFonts w:ascii="Arial" w:hAnsi="Arial" w:cs="Arial"/>
        </w:rPr>
        <w:t xml:space="preserve"> be tasked with analyzing and summarizing the post-call evaluations </w:t>
      </w:r>
      <w:r w:rsidR="003C43CF" w:rsidRPr="003C43CF">
        <w:rPr>
          <w:rFonts w:ascii="Arial" w:hAnsi="Arial" w:cs="Arial"/>
        </w:rPr>
        <w:t>from</w:t>
      </w:r>
      <w:r w:rsidRPr="003C43CF">
        <w:rPr>
          <w:rFonts w:ascii="Arial" w:hAnsi="Arial" w:cs="Arial"/>
        </w:rPr>
        <w:t xml:space="preserve"> participating educators, scientists, and students </w:t>
      </w:r>
      <w:r w:rsidR="003C43CF" w:rsidRPr="003C43CF">
        <w:rPr>
          <w:rFonts w:ascii="Arial" w:hAnsi="Arial" w:cs="Arial"/>
        </w:rPr>
        <w:t>in the</w:t>
      </w:r>
      <w:r w:rsidRPr="003C43CF">
        <w:rPr>
          <w:rFonts w:ascii="Arial" w:hAnsi="Arial" w:cs="Arial"/>
        </w:rPr>
        <w:t xml:space="preserve"> 2021-2022 school year. This analysis will help us assess whether we are reaching our goals and desired impacts for the program. Lastly, the intern may assist the specialist with other educational programming, as time and interest allow.</w:t>
      </w:r>
    </w:p>
    <w:p w14:paraId="2ABB4EE0" w14:textId="6ECDBC6B" w:rsidR="000E1846" w:rsidRPr="003C43CF" w:rsidRDefault="000E1846" w:rsidP="003C43CF">
      <w:pPr>
        <w:rPr>
          <w:rFonts w:ascii="Arial" w:hAnsi="Arial" w:cs="Arial"/>
        </w:rPr>
      </w:pPr>
    </w:p>
    <w:p w14:paraId="65C234ED" w14:textId="076E9F36" w:rsidR="000E1846" w:rsidRPr="003C43CF" w:rsidRDefault="000E1846" w:rsidP="003C43CF">
      <w:pPr>
        <w:rPr>
          <w:rFonts w:ascii="Arial" w:hAnsi="Arial" w:cs="Arial"/>
          <w:i/>
        </w:rPr>
      </w:pPr>
      <w:r w:rsidRPr="003C43CF">
        <w:rPr>
          <w:rFonts w:ascii="Arial" w:hAnsi="Arial" w:cs="Arial"/>
          <w:i/>
        </w:rPr>
        <w:t>Please note – this position could run 12 weeks with a potential start date in May and an end date in August. Employment dates will be determined with the successful intern</w:t>
      </w:r>
      <w:r w:rsidR="003C43CF" w:rsidRPr="003C43CF">
        <w:rPr>
          <w:rFonts w:ascii="Arial" w:hAnsi="Arial" w:cs="Arial"/>
          <w:i/>
        </w:rPr>
        <w:t>.</w:t>
      </w:r>
    </w:p>
    <w:p w14:paraId="2EE47FF1" w14:textId="22E96D92" w:rsidR="000E1846" w:rsidRPr="003C43CF" w:rsidRDefault="000E1846" w:rsidP="003C43CF">
      <w:pPr>
        <w:rPr>
          <w:rFonts w:ascii="Arial" w:hAnsi="Arial" w:cs="Arial"/>
        </w:rPr>
      </w:pPr>
      <w:r w:rsidRPr="003C43CF">
        <w:rPr>
          <w:rFonts w:ascii="Arial" w:eastAsia="Times New Roman" w:hAnsi="Arial" w:cs="Arial"/>
          <w:color w:val="283C46"/>
        </w:rPr>
        <w:br/>
      </w:r>
      <w:r w:rsidRPr="003C43CF">
        <w:rPr>
          <w:rFonts w:ascii="Arial" w:hAnsi="Arial" w:cs="Arial"/>
        </w:rPr>
        <w:t>The successful applicant will be an employee of University of Illinois Champaign-Urbana.</w:t>
      </w:r>
    </w:p>
    <w:p w14:paraId="0F0CFD65" w14:textId="77777777" w:rsidR="000E1846" w:rsidRPr="003C43CF" w:rsidRDefault="000E1846" w:rsidP="003C43CF">
      <w:pPr>
        <w:rPr>
          <w:rFonts w:ascii="Arial" w:hAnsi="Arial" w:cs="Arial"/>
        </w:rPr>
      </w:pPr>
    </w:p>
    <w:p w14:paraId="081932F7" w14:textId="77777777" w:rsidR="000E1846" w:rsidRPr="003C43CF" w:rsidRDefault="000E1846" w:rsidP="003C43CF">
      <w:pPr>
        <w:rPr>
          <w:rFonts w:ascii="Arial" w:hAnsi="Arial" w:cs="Arial"/>
          <w:b/>
          <w:bCs/>
        </w:rPr>
      </w:pPr>
      <w:r w:rsidRPr="003C43CF">
        <w:rPr>
          <w:rFonts w:ascii="Arial" w:hAnsi="Arial" w:cs="Arial"/>
          <w:b/>
          <w:bCs/>
        </w:rPr>
        <w:t>Qualifications: </w:t>
      </w:r>
    </w:p>
    <w:p w14:paraId="31F81DB1" w14:textId="77777777" w:rsidR="000E1846" w:rsidRPr="003C43CF" w:rsidRDefault="000E1846" w:rsidP="003C43CF">
      <w:pPr>
        <w:rPr>
          <w:rFonts w:ascii="Arial" w:hAnsi="Arial" w:cs="Arial"/>
        </w:rPr>
      </w:pPr>
      <w:r w:rsidRPr="003C43CF">
        <w:rPr>
          <w:rFonts w:ascii="Arial" w:hAnsi="Arial" w:cs="Arial"/>
        </w:rPr>
        <w:t>Experience with or interest in environmental education</w:t>
      </w:r>
    </w:p>
    <w:p w14:paraId="1697EF70" w14:textId="77777777" w:rsidR="000E1846" w:rsidRPr="003C43CF" w:rsidRDefault="000E1846" w:rsidP="003C43CF">
      <w:pPr>
        <w:rPr>
          <w:rFonts w:ascii="Arial" w:hAnsi="Arial" w:cs="Arial"/>
        </w:rPr>
      </w:pPr>
      <w:r w:rsidRPr="003C43CF">
        <w:rPr>
          <w:rFonts w:ascii="Arial" w:hAnsi="Arial" w:cs="Arial"/>
        </w:rPr>
        <w:t xml:space="preserve">Interest in conveying scientific concepts to laypeople </w:t>
      </w:r>
    </w:p>
    <w:p w14:paraId="5DC950E3" w14:textId="77777777" w:rsidR="000E1846" w:rsidRPr="003C43CF" w:rsidRDefault="000E1846" w:rsidP="003C43CF">
      <w:pPr>
        <w:rPr>
          <w:rFonts w:ascii="Arial" w:hAnsi="Arial" w:cs="Arial"/>
        </w:rPr>
      </w:pPr>
      <w:r w:rsidRPr="003C43CF">
        <w:rPr>
          <w:rFonts w:ascii="Arial" w:hAnsi="Arial" w:cs="Arial"/>
        </w:rPr>
        <w:t>Interest in analyzing qualitative data</w:t>
      </w:r>
    </w:p>
    <w:p w14:paraId="0F30ECF5" w14:textId="77777777" w:rsidR="000E1846" w:rsidRPr="003C43CF" w:rsidRDefault="000E1846" w:rsidP="003C43CF">
      <w:pPr>
        <w:rPr>
          <w:rFonts w:ascii="Arial" w:hAnsi="Arial" w:cs="Arial"/>
        </w:rPr>
      </w:pPr>
      <w:r w:rsidRPr="003C43CF">
        <w:rPr>
          <w:rFonts w:ascii="Arial" w:hAnsi="Arial" w:cs="Arial"/>
        </w:rPr>
        <w:t>Ability to work independently and remotely</w:t>
      </w:r>
    </w:p>
    <w:p w14:paraId="0061D20E" w14:textId="128F03F8" w:rsidR="000E1846" w:rsidRPr="003C43CF" w:rsidRDefault="000E1846" w:rsidP="003C43CF">
      <w:pPr>
        <w:rPr>
          <w:rFonts w:ascii="Arial" w:hAnsi="Arial" w:cs="Arial"/>
        </w:rPr>
      </w:pPr>
      <w:r w:rsidRPr="003C43CF">
        <w:rPr>
          <w:rFonts w:ascii="Arial" w:hAnsi="Arial" w:cs="Arial"/>
        </w:rPr>
        <w:t>Strong communication and organizational skills</w:t>
      </w:r>
    </w:p>
    <w:p w14:paraId="43C405B4" w14:textId="77777777" w:rsidR="000E1846" w:rsidRPr="003C43CF" w:rsidRDefault="000E1846" w:rsidP="003C43CF">
      <w:pPr>
        <w:rPr>
          <w:rStyle w:val="Heading1Char"/>
          <w:rFonts w:ascii="Arial" w:eastAsia="Times New Roman" w:hAnsi="Arial" w:cs="Arial"/>
          <w:b w:val="0"/>
          <w:bCs w:val="0"/>
          <w:color w:val="283C46"/>
          <w:sz w:val="22"/>
          <w:szCs w:val="22"/>
        </w:rPr>
      </w:pPr>
    </w:p>
    <w:p w14:paraId="7A57CAE6" w14:textId="16C4CD71" w:rsidR="000E1846" w:rsidRPr="003C43CF" w:rsidRDefault="000E1846" w:rsidP="003C43CF">
      <w:pPr>
        <w:rPr>
          <w:rFonts w:ascii="Arial" w:hAnsi="Arial" w:cs="Arial"/>
        </w:rPr>
      </w:pPr>
      <w:r w:rsidRPr="003C43CF">
        <w:rPr>
          <w:rStyle w:val="Heading1Char"/>
          <w:rFonts w:ascii="Arial" w:eastAsia="Times New Roman" w:hAnsi="Arial" w:cs="Arial"/>
          <w:bCs w:val="0"/>
          <w:color w:val="283C46"/>
          <w:sz w:val="22"/>
          <w:szCs w:val="22"/>
        </w:rPr>
        <w:t>Location:</w:t>
      </w:r>
      <w:r w:rsidRPr="003C43CF">
        <w:rPr>
          <w:rStyle w:val="Heading1Char"/>
          <w:rFonts w:ascii="Arial" w:eastAsia="Times New Roman" w:hAnsi="Arial" w:cs="Arial"/>
          <w:b w:val="0"/>
          <w:bCs w:val="0"/>
          <w:color w:val="283C46"/>
          <w:sz w:val="22"/>
          <w:szCs w:val="22"/>
        </w:rPr>
        <w:t xml:space="preserve"> </w:t>
      </w:r>
      <w:r w:rsidRPr="003C43CF">
        <w:rPr>
          <w:rFonts w:ascii="Arial" w:hAnsi="Arial" w:cs="Arial"/>
        </w:rPr>
        <w:t xml:space="preserve">The work location will be determined during the interview process. The successful candidate likely will be working remotely. However, there is office space available on campus at Purdue and University of Illinois at Urbana-Champaign, if the intern is located in either area. </w:t>
      </w:r>
      <w:r w:rsidRPr="003C43CF">
        <w:rPr>
          <w:rFonts w:ascii="Arial" w:hAnsi="Arial" w:cs="Arial"/>
        </w:rPr>
        <w:br/>
      </w:r>
    </w:p>
    <w:p w14:paraId="6C1AB568" w14:textId="3346B498" w:rsidR="000E1846" w:rsidRDefault="000E1846" w:rsidP="000E1846">
      <w:pPr>
        <w:shd w:val="clear" w:color="auto" w:fill="FFFFFF"/>
        <w:rPr>
          <w:rStyle w:val="Heading2Char"/>
          <w:rFonts w:ascii="Arial" w:hAnsi="Arial" w:cs="Arial"/>
          <w:sz w:val="24"/>
          <w:szCs w:val="24"/>
        </w:rPr>
      </w:pPr>
    </w:p>
    <w:p w14:paraId="54C21079" w14:textId="170A20ED" w:rsidR="000E1846" w:rsidRDefault="000E1846" w:rsidP="000E1846">
      <w:pPr>
        <w:rPr>
          <w:rStyle w:val="Heading2Char"/>
          <w:rFonts w:ascii="Arial" w:hAnsi="Arial" w:cs="Arial"/>
          <w:sz w:val="24"/>
          <w:szCs w:val="24"/>
        </w:rPr>
      </w:pPr>
    </w:p>
    <w:p w14:paraId="7A9DD266" w14:textId="017AD524" w:rsidR="000E1846" w:rsidRDefault="000E1846" w:rsidP="000E1846">
      <w:pPr>
        <w:rPr>
          <w:rStyle w:val="Heading2Char"/>
          <w:rFonts w:ascii="Arial" w:hAnsi="Arial" w:cs="Arial"/>
          <w:sz w:val="24"/>
          <w:szCs w:val="24"/>
        </w:rPr>
      </w:pPr>
    </w:p>
    <w:p w14:paraId="604F7B5A" w14:textId="77777777" w:rsidR="003C43CF" w:rsidRDefault="003C43CF" w:rsidP="000E1846">
      <w:pPr>
        <w:rPr>
          <w:rStyle w:val="Heading2Char"/>
          <w:rFonts w:ascii="Arial" w:hAnsi="Arial" w:cs="Arial"/>
          <w:sz w:val="24"/>
          <w:szCs w:val="24"/>
        </w:rPr>
      </w:pPr>
    </w:p>
    <w:p w14:paraId="209CCBEA" w14:textId="3A478B5A" w:rsidR="000E1846" w:rsidRDefault="000E1846" w:rsidP="000E1846">
      <w:pPr>
        <w:rPr>
          <w:rStyle w:val="Heading2Char"/>
          <w:rFonts w:ascii="Arial" w:hAnsi="Arial" w:cs="Arial"/>
          <w:sz w:val="24"/>
          <w:szCs w:val="24"/>
        </w:rPr>
      </w:pPr>
    </w:p>
    <w:p w14:paraId="115EAA2C" w14:textId="57AE4CB8" w:rsidR="000E1846" w:rsidRDefault="000E1846" w:rsidP="000E1846">
      <w:pPr>
        <w:rPr>
          <w:rStyle w:val="Heading2Char"/>
          <w:rFonts w:ascii="Arial" w:hAnsi="Arial" w:cs="Arial"/>
          <w:sz w:val="24"/>
          <w:szCs w:val="24"/>
        </w:rPr>
      </w:pPr>
      <w:r>
        <w:rPr>
          <w:rStyle w:val="Heading2Char"/>
          <w:rFonts w:ascii="Arial" w:hAnsi="Arial" w:cs="Arial"/>
          <w:sz w:val="24"/>
          <w:szCs w:val="24"/>
        </w:rPr>
        <w:t>Sustainable Communities Extension Intern</w:t>
      </w:r>
    </w:p>
    <w:p w14:paraId="3D2791D1" w14:textId="62054E42" w:rsidR="000E1846" w:rsidRPr="000E1846" w:rsidRDefault="000E1846" w:rsidP="000E1846">
      <w:pPr>
        <w:rPr>
          <w:rFonts w:ascii="Arial" w:hAnsi="Arial" w:cs="Arial"/>
          <w:b/>
          <w:bCs/>
          <w:sz w:val="24"/>
          <w:szCs w:val="24"/>
        </w:rPr>
      </w:pPr>
      <w:r w:rsidRPr="000E1846">
        <w:rPr>
          <w:rFonts w:ascii="Arial" w:hAnsi="Arial" w:cs="Arial"/>
          <w:b/>
          <w:bCs/>
        </w:rPr>
        <w:t xml:space="preserve">IISG Specialist: </w:t>
      </w:r>
      <w:r>
        <w:rPr>
          <w:rFonts w:ascii="Arial" w:hAnsi="Arial" w:cs="Arial"/>
          <w:b/>
          <w:bCs/>
        </w:rPr>
        <w:t>Kara Salazar</w:t>
      </w:r>
    </w:p>
    <w:p w14:paraId="3211D2C6" w14:textId="77777777" w:rsidR="000E1846" w:rsidRPr="000E1846" w:rsidRDefault="000E1846" w:rsidP="000E1846">
      <w:pPr>
        <w:rPr>
          <w:rFonts w:ascii="Arial" w:hAnsi="Arial" w:cs="Arial"/>
        </w:rPr>
      </w:pPr>
    </w:p>
    <w:p w14:paraId="125FC847" w14:textId="5E70B535" w:rsidR="000E1846" w:rsidRPr="000E1846" w:rsidRDefault="000E1846" w:rsidP="000E1846">
      <w:pPr>
        <w:rPr>
          <w:rFonts w:ascii="Arial" w:hAnsi="Arial" w:cs="Arial"/>
          <w:color w:val="000000" w:themeColor="text1"/>
        </w:rPr>
      </w:pPr>
      <w:r w:rsidRPr="000E1846">
        <w:rPr>
          <w:rFonts w:ascii="Arial" w:hAnsi="Arial" w:cs="Arial"/>
        </w:rPr>
        <w:t>The student intern will support sustainable communities extension programming efforts (</w:t>
      </w:r>
      <w:hyperlink r:id="rId11" w:history="1">
        <w:r w:rsidRPr="000E1846">
          <w:rPr>
            <w:rStyle w:val="Hyperlink"/>
            <w:rFonts w:ascii="Arial" w:hAnsi="Arial" w:cs="Arial"/>
          </w:rPr>
          <w:t>https://ag.purdue.edu/extension/scep</w:t>
        </w:r>
      </w:hyperlink>
      <w:r w:rsidRPr="000E1846">
        <w:rPr>
          <w:rFonts w:ascii="Arial" w:hAnsi="Arial" w:cs="Arial"/>
        </w:rPr>
        <w:t xml:space="preserve">) </w:t>
      </w:r>
      <w:r w:rsidRPr="000E1846">
        <w:rPr>
          <w:rFonts w:ascii="Arial" w:hAnsi="Arial" w:cs="Arial"/>
          <w:color w:val="000000" w:themeColor="text1"/>
        </w:rPr>
        <w:t xml:space="preserve">for Purdue Extension and Illinois - Indiana Sea Grant (IISG. Working with the </w:t>
      </w:r>
      <w:r w:rsidR="003C43CF">
        <w:rPr>
          <w:rFonts w:ascii="Arial" w:hAnsi="Arial" w:cs="Arial"/>
          <w:color w:val="000000" w:themeColor="text1"/>
        </w:rPr>
        <w:t>a</w:t>
      </w:r>
      <w:r w:rsidRPr="000E1846">
        <w:rPr>
          <w:rFonts w:ascii="Arial" w:hAnsi="Arial" w:cs="Arial"/>
        </w:rPr>
        <w:t xml:space="preserve">ssistant </w:t>
      </w:r>
      <w:r w:rsidR="003C43CF">
        <w:rPr>
          <w:rFonts w:ascii="Arial" w:hAnsi="Arial" w:cs="Arial"/>
        </w:rPr>
        <w:t>p</w:t>
      </w:r>
      <w:r w:rsidRPr="000E1846">
        <w:rPr>
          <w:rFonts w:ascii="Arial" w:hAnsi="Arial" w:cs="Arial"/>
        </w:rPr>
        <w:t xml:space="preserve">rogram </w:t>
      </w:r>
      <w:r w:rsidR="003C43CF">
        <w:rPr>
          <w:rFonts w:ascii="Arial" w:hAnsi="Arial" w:cs="Arial"/>
        </w:rPr>
        <w:t>l</w:t>
      </w:r>
      <w:r w:rsidRPr="000E1846">
        <w:rPr>
          <w:rFonts w:ascii="Arial" w:hAnsi="Arial" w:cs="Arial"/>
        </w:rPr>
        <w:t xml:space="preserve">eader and </w:t>
      </w:r>
      <w:r w:rsidR="003C43CF">
        <w:rPr>
          <w:rFonts w:ascii="Arial" w:hAnsi="Arial" w:cs="Arial"/>
        </w:rPr>
        <w:t>e</w:t>
      </w:r>
      <w:r w:rsidRPr="000E1846">
        <w:rPr>
          <w:rFonts w:ascii="Arial" w:hAnsi="Arial" w:cs="Arial"/>
        </w:rPr>
        <w:t xml:space="preserve">xtension </w:t>
      </w:r>
      <w:r w:rsidR="003C43CF">
        <w:rPr>
          <w:rFonts w:ascii="Arial" w:hAnsi="Arial" w:cs="Arial"/>
        </w:rPr>
        <w:t>s</w:t>
      </w:r>
      <w:r w:rsidRPr="000E1846">
        <w:rPr>
          <w:rFonts w:ascii="Arial" w:hAnsi="Arial" w:cs="Arial"/>
        </w:rPr>
        <w:t xml:space="preserve">pecialist for </w:t>
      </w:r>
      <w:r w:rsidR="003C43CF">
        <w:rPr>
          <w:rFonts w:ascii="Arial" w:hAnsi="Arial" w:cs="Arial"/>
        </w:rPr>
        <w:t>s</w:t>
      </w:r>
      <w:r w:rsidRPr="000E1846">
        <w:rPr>
          <w:rFonts w:ascii="Arial" w:hAnsi="Arial" w:cs="Arial"/>
        </w:rPr>
        <w:t xml:space="preserve">ustainable </w:t>
      </w:r>
      <w:r w:rsidR="003C43CF">
        <w:rPr>
          <w:rFonts w:ascii="Arial" w:hAnsi="Arial" w:cs="Arial"/>
        </w:rPr>
        <w:t>co</w:t>
      </w:r>
      <w:r w:rsidRPr="000E1846">
        <w:rPr>
          <w:rFonts w:ascii="Arial" w:hAnsi="Arial" w:cs="Arial"/>
        </w:rPr>
        <w:t>mmunities</w:t>
      </w:r>
      <w:r w:rsidR="003C43CF">
        <w:rPr>
          <w:rFonts w:ascii="Arial" w:hAnsi="Arial" w:cs="Arial"/>
        </w:rPr>
        <w:t>,</w:t>
      </w:r>
      <w:r w:rsidRPr="000E1846">
        <w:rPr>
          <w:rFonts w:ascii="Arial" w:hAnsi="Arial" w:cs="Arial"/>
        </w:rPr>
        <w:t xml:space="preserve"> </w:t>
      </w:r>
      <w:r w:rsidRPr="000E1846">
        <w:rPr>
          <w:rFonts w:ascii="Arial" w:hAnsi="Arial" w:cs="Arial"/>
          <w:color w:val="000000" w:themeColor="text1"/>
        </w:rPr>
        <w:t xml:space="preserve">and the </w:t>
      </w:r>
      <w:r w:rsidR="003C43CF">
        <w:rPr>
          <w:rFonts w:ascii="Arial" w:hAnsi="Arial" w:cs="Arial"/>
          <w:color w:val="000000" w:themeColor="text1"/>
        </w:rPr>
        <w:t>c</w:t>
      </w:r>
      <w:r w:rsidRPr="000E1846">
        <w:rPr>
          <w:rFonts w:ascii="Arial" w:hAnsi="Arial" w:cs="Arial"/>
          <w:color w:val="000000" w:themeColor="text1"/>
        </w:rPr>
        <w:t xml:space="preserve">ommunity </w:t>
      </w:r>
      <w:r w:rsidR="003C43CF">
        <w:rPr>
          <w:rFonts w:ascii="Arial" w:hAnsi="Arial" w:cs="Arial"/>
          <w:color w:val="000000" w:themeColor="text1"/>
        </w:rPr>
        <w:t>p</w:t>
      </w:r>
      <w:r w:rsidRPr="000E1846">
        <w:rPr>
          <w:rFonts w:ascii="Arial" w:hAnsi="Arial" w:cs="Arial"/>
          <w:color w:val="000000" w:themeColor="text1"/>
        </w:rPr>
        <w:t xml:space="preserve">lanning </w:t>
      </w:r>
      <w:r w:rsidR="003C43CF">
        <w:rPr>
          <w:rFonts w:ascii="Arial" w:hAnsi="Arial" w:cs="Arial"/>
          <w:color w:val="000000" w:themeColor="text1"/>
        </w:rPr>
        <w:t>s</w:t>
      </w:r>
      <w:r w:rsidRPr="000E1846">
        <w:rPr>
          <w:rFonts w:ascii="Arial" w:hAnsi="Arial" w:cs="Arial"/>
          <w:color w:val="000000" w:themeColor="text1"/>
        </w:rPr>
        <w:t>pecialist, the intern will collaboratively develop extension education and training materials (fact sheets, excerpts of guide books, web pages, online modules, reports, database updates) related to public spaces, rain gardens, land use, and environmental planning topics. The intern will also interact with community groups and program partners through meetings, workshop/program delivery, and trainings in collaboration with extension specialists. Community engagement will be online, in person or a hybrid approach depending on COVID-19 restrictions. Occasional travel with program teams may be required for program delivery, depending on travel status policies. Opportunities for professional development will be offered as available.</w:t>
      </w:r>
    </w:p>
    <w:p w14:paraId="43A2DF65" w14:textId="77777777" w:rsidR="000E1846" w:rsidRPr="000E1846" w:rsidRDefault="000E1846" w:rsidP="000E1846">
      <w:pPr>
        <w:shd w:val="clear" w:color="auto" w:fill="FFFFFF"/>
        <w:rPr>
          <w:rFonts w:ascii="Arial" w:eastAsia="Times New Roman" w:hAnsi="Arial" w:cs="Arial"/>
          <w:color w:val="283C46"/>
        </w:rPr>
      </w:pPr>
    </w:p>
    <w:p w14:paraId="13928749" w14:textId="0A9C4931" w:rsidR="000E1846" w:rsidRPr="000E1846" w:rsidRDefault="000E1846" w:rsidP="000E1846">
      <w:pPr>
        <w:shd w:val="clear" w:color="auto" w:fill="FFFFFF"/>
        <w:rPr>
          <w:rFonts w:ascii="Arial" w:eastAsia="Times New Roman" w:hAnsi="Arial" w:cs="Arial"/>
          <w:i/>
        </w:rPr>
      </w:pPr>
      <w:r w:rsidRPr="000E1846">
        <w:rPr>
          <w:rFonts w:ascii="Arial" w:eastAsia="Times New Roman" w:hAnsi="Arial" w:cs="Arial"/>
          <w:i/>
        </w:rPr>
        <w:t>Please note – This internship will run for 12 weeks with a start date in May and an end date in August. Employment dates will be determined with the successful intern.</w:t>
      </w:r>
      <w:r w:rsidRPr="000E1846">
        <w:rPr>
          <w:rFonts w:ascii="Arial" w:eastAsia="Times New Roman" w:hAnsi="Arial" w:cs="Arial"/>
          <w:i/>
        </w:rPr>
        <w:br/>
      </w:r>
    </w:p>
    <w:p w14:paraId="775CB523" w14:textId="0973FE93" w:rsidR="000E1846" w:rsidRPr="000E1846" w:rsidRDefault="000E1846" w:rsidP="000E1846">
      <w:pPr>
        <w:rPr>
          <w:rFonts w:ascii="Arial" w:hAnsi="Arial" w:cs="Arial"/>
        </w:rPr>
      </w:pPr>
      <w:r w:rsidRPr="000E1846">
        <w:rPr>
          <w:rFonts w:ascii="Arial" w:hAnsi="Arial" w:cs="Arial"/>
        </w:rPr>
        <w:t xml:space="preserve">The successful applicant will be an employee of </w:t>
      </w:r>
      <w:r w:rsidRPr="000E1846">
        <w:rPr>
          <w:rFonts w:ascii="Arial" w:hAnsi="Arial" w:cs="Arial"/>
        </w:rPr>
        <w:t>Purdue University, West Lafayette, Indiana</w:t>
      </w:r>
      <w:r w:rsidRPr="000E1846">
        <w:rPr>
          <w:rFonts w:ascii="Arial" w:hAnsi="Arial" w:cs="Arial"/>
        </w:rPr>
        <w:t>.</w:t>
      </w:r>
    </w:p>
    <w:p w14:paraId="3A9DF3B4" w14:textId="77777777" w:rsidR="000E1846" w:rsidRPr="000E1846" w:rsidRDefault="000E1846" w:rsidP="000E1846">
      <w:pPr>
        <w:rPr>
          <w:rFonts w:ascii="Arial" w:hAnsi="Arial" w:cs="Arial"/>
        </w:rPr>
      </w:pPr>
    </w:p>
    <w:p w14:paraId="511E6156" w14:textId="77777777" w:rsidR="000E1846" w:rsidRPr="000E1846" w:rsidRDefault="000E1846" w:rsidP="000E1846">
      <w:pPr>
        <w:rPr>
          <w:rFonts w:ascii="Arial" w:hAnsi="Arial" w:cs="Arial"/>
        </w:rPr>
      </w:pPr>
      <w:r w:rsidRPr="000E1846">
        <w:rPr>
          <w:rFonts w:ascii="Arial" w:hAnsi="Arial" w:cs="Arial"/>
          <w:b/>
          <w:bCs/>
        </w:rPr>
        <w:t>Qualifications: </w:t>
      </w:r>
      <w:r w:rsidRPr="000E1846">
        <w:rPr>
          <w:rFonts w:ascii="Arial" w:hAnsi="Arial" w:cs="Arial"/>
          <w:color w:val="000000"/>
        </w:rPr>
        <w:t>Applicants should have interest in natural resources management, planning, community development, and developing and delivering education and outreach programs for diverse stakeholder groups.  A background in natural resource sciences, social science, environmental planning or policy or a related field with strong verbal and written communication skills is desired.</w:t>
      </w:r>
      <w:r w:rsidRPr="000E1846">
        <w:rPr>
          <w:rFonts w:ascii="Arial" w:hAnsi="Arial" w:cs="Arial"/>
        </w:rPr>
        <w:t xml:space="preserve">  </w:t>
      </w:r>
    </w:p>
    <w:p w14:paraId="52528F35" w14:textId="569FF247"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1A3780BC" w14:textId="08B7E43C" w:rsidR="000E1846" w:rsidRPr="000E1846" w:rsidRDefault="000E1846" w:rsidP="000E1846">
      <w:pPr>
        <w:rPr>
          <w:rFonts w:ascii="Arial" w:hAnsi="Arial" w:cs="Arial"/>
          <w:color w:val="000000" w:themeColor="text1"/>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hAnsi="Arial" w:cs="Arial"/>
          <w:color w:val="000000" w:themeColor="text1"/>
        </w:rPr>
        <w:t>The successful applicant can work remotely, in person at an office space in the Department of Forestry and Natural Resources, Purdue University, 195 Marsteller Street, West Lafayette, I</w:t>
      </w:r>
      <w:r w:rsidR="003C43CF">
        <w:rPr>
          <w:rFonts w:ascii="Arial" w:hAnsi="Arial" w:cs="Arial"/>
          <w:color w:val="000000" w:themeColor="text1"/>
        </w:rPr>
        <w:t>ndiana</w:t>
      </w:r>
      <w:r w:rsidRPr="000E1846">
        <w:rPr>
          <w:rFonts w:ascii="Arial" w:hAnsi="Arial" w:cs="Arial"/>
          <w:color w:val="000000" w:themeColor="text1"/>
        </w:rPr>
        <w:t xml:space="preserve">, or a hybrid approach. The work location will be determined during the interview process.  </w:t>
      </w:r>
    </w:p>
    <w:p w14:paraId="42B596A2" w14:textId="45F9C641" w:rsidR="000E1846" w:rsidRDefault="000E1846" w:rsidP="000E1846">
      <w:pPr>
        <w:shd w:val="clear" w:color="auto" w:fill="FFFFFF"/>
        <w:rPr>
          <w:rStyle w:val="Heading2Char"/>
          <w:rFonts w:ascii="Arial" w:hAnsi="Arial" w:cs="Arial"/>
          <w:sz w:val="24"/>
          <w:szCs w:val="24"/>
        </w:rPr>
      </w:pPr>
    </w:p>
    <w:p w14:paraId="544A62C2" w14:textId="77777777" w:rsidR="000E1846" w:rsidRDefault="000E1846" w:rsidP="000E1846">
      <w:pPr>
        <w:rPr>
          <w:rStyle w:val="Heading2Char"/>
          <w:rFonts w:ascii="Arial" w:hAnsi="Arial" w:cs="Arial"/>
          <w:sz w:val="24"/>
          <w:szCs w:val="24"/>
        </w:rPr>
      </w:pPr>
    </w:p>
    <w:p w14:paraId="68E6058D" w14:textId="77777777" w:rsidR="000E1846" w:rsidRDefault="000E1846" w:rsidP="000E1846">
      <w:pPr>
        <w:rPr>
          <w:rStyle w:val="Heading2Char"/>
          <w:rFonts w:ascii="Arial" w:hAnsi="Arial" w:cs="Arial"/>
          <w:sz w:val="24"/>
          <w:szCs w:val="24"/>
        </w:rPr>
      </w:pPr>
    </w:p>
    <w:p w14:paraId="70DF2F54" w14:textId="77777777" w:rsidR="000E1846" w:rsidRDefault="000E1846" w:rsidP="000E1846">
      <w:pPr>
        <w:rPr>
          <w:rStyle w:val="Heading2Char"/>
          <w:rFonts w:ascii="Arial" w:hAnsi="Arial" w:cs="Arial"/>
          <w:sz w:val="24"/>
          <w:szCs w:val="24"/>
        </w:rPr>
      </w:pPr>
    </w:p>
    <w:p w14:paraId="7A932CB9" w14:textId="5B6FF38C" w:rsidR="000E1846" w:rsidRPr="000E1846" w:rsidRDefault="000E1846" w:rsidP="000E1846">
      <w:pPr>
        <w:rPr>
          <w:rFonts w:ascii="Arial" w:hAnsi="Arial" w:cs="Arial"/>
          <w:b/>
          <w:bCs/>
        </w:rPr>
      </w:pPr>
      <w:r w:rsidRPr="000E1846">
        <w:rPr>
          <w:rStyle w:val="Heading2Char"/>
          <w:rFonts w:ascii="Arial" w:hAnsi="Arial" w:cs="Arial"/>
          <w:sz w:val="24"/>
          <w:szCs w:val="24"/>
        </w:rPr>
        <w:t>Video and Digital Media Intern</w:t>
      </w:r>
      <w:r w:rsidRPr="000E1846">
        <w:rPr>
          <w:rStyle w:val="Heading1Char"/>
          <w:rFonts w:ascii="Arial" w:hAnsi="Arial" w:cs="Arial"/>
          <w:sz w:val="22"/>
          <w:szCs w:val="22"/>
        </w:rPr>
        <w:br/>
      </w:r>
      <w:r w:rsidRPr="000E1846">
        <w:rPr>
          <w:rFonts w:ascii="Arial" w:hAnsi="Arial" w:cs="Arial"/>
          <w:b/>
          <w:bCs/>
        </w:rPr>
        <w:t xml:space="preserve">IISG Specialist: </w:t>
      </w:r>
      <w:r w:rsidRPr="000E1846">
        <w:rPr>
          <w:rFonts w:ascii="Arial" w:hAnsi="Arial" w:cs="Arial"/>
          <w:b/>
          <w:bCs/>
        </w:rPr>
        <w:t>Hope Charters</w:t>
      </w:r>
    </w:p>
    <w:p w14:paraId="7B27BA47" w14:textId="77777777" w:rsidR="000E1846" w:rsidRPr="000E1846" w:rsidRDefault="000E1846" w:rsidP="000E1846">
      <w:pPr>
        <w:rPr>
          <w:rFonts w:ascii="Arial" w:hAnsi="Arial" w:cs="Arial"/>
        </w:rPr>
      </w:pPr>
    </w:p>
    <w:p w14:paraId="7CB51738" w14:textId="72E4498C" w:rsidR="000E1846" w:rsidRPr="000E1846" w:rsidRDefault="000E1846" w:rsidP="000E1846">
      <w:pPr>
        <w:rPr>
          <w:rFonts w:ascii="Arial" w:hAnsi="Arial" w:cs="Arial"/>
          <w:bCs/>
        </w:rPr>
      </w:pPr>
      <w:r w:rsidRPr="000E1846">
        <w:rPr>
          <w:rFonts w:ascii="Arial" w:hAnsi="Arial" w:cs="Arial"/>
          <w:bCs/>
        </w:rPr>
        <w:t xml:space="preserve">Video has become an increasingly important marketing tool. If you love to create videos that inspire, persuade, tell stories, and engage, then this is the internship for you! The </w:t>
      </w:r>
      <w:r w:rsidR="003C43CF">
        <w:rPr>
          <w:rFonts w:ascii="Arial" w:hAnsi="Arial" w:cs="Arial"/>
          <w:bCs/>
        </w:rPr>
        <w:t>v</w:t>
      </w:r>
      <w:r w:rsidRPr="000E1846">
        <w:rPr>
          <w:rFonts w:ascii="Arial" w:hAnsi="Arial" w:cs="Arial"/>
          <w:bCs/>
        </w:rPr>
        <w:t xml:space="preserve">ideo and </w:t>
      </w:r>
      <w:r w:rsidR="003C43CF">
        <w:rPr>
          <w:rFonts w:ascii="Arial" w:hAnsi="Arial" w:cs="Arial"/>
          <w:bCs/>
        </w:rPr>
        <w:t>d</w:t>
      </w:r>
      <w:r w:rsidRPr="000E1846">
        <w:rPr>
          <w:rFonts w:ascii="Arial" w:hAnsi="Arial" w:cs="Arial"/>
          <w:bCs/>
        </w:rPr>
        <w:t xml:space="preserve">igital </w:t>
      </w:r>
      <w:r w:rsidR="003C43CF">
        <w:rPr>
          <w:rFonts w:ascii="Arial" w:hAnsi="Arial" w:cs="Arial"/>
          <w:bCs/>
        </w:rPr>
        <w:t>m</w:t>
      </w:r>
      <w:r w:rsidRPr="000E1846">
        <w:rPr>
          <w:rFonts w:ascii="Arial" w:hAnsi="Arial" w:cs="Arial"/>
          <w:bCs/>
        </w:rPr>
        <w:t xml:space="preserve">edia Intern will assist the </w:t>
      </w:r>
      <w:r w:rsidR="003C43CF">
        <w:rPr>
          <w:rFonts w:ascii="Arial" w:hAnsi="Arial" w:cs="Arial"/>
          <w:bCs/>
        </w:rPr>
        <w:t>c</w:t>
      </w:r>
      <w:r w:rsidRPr="000E1846">
        <w:rPr>
          <w:rFonts w:ascii="Arial" w:hAnsi="Arial" w:cs="Arial"/>
          <w:bCs/>
        </w:rPr>
        <w:t xml:space="preserve">ommunications </w:t>
      </w:r>
      <w:r w:rsidR="003C43CF">
        <w:rPr>
          <w:rFonts w:ascii="Arial" w:hAnsi="Arial" w:cs="Arial"/>
          <w:bCs/>
        </w:rPr>
        <w:t>c</w:t>
      </w:r>
      <w:r w:rsidRPr="000E1846">
        <w:rPr>
          <w:rFonts w:ascii="Arial" w:hAnsi="Arial" w:cs="Arial"/>
          <w:bCs/>
        </w:rPr>
        <w:t>oordinator in their video marketing initiatives. Responsibilities include:</w:t>
      </w:r>
    </w:p>
    <w:p w14:paraId="4A48B189" w14:textId="77777777" w:rsidR="000E1846" w:rsidRPr="000E1846" w:rsidRDefault="000E1846" w:rsidP="000E1846">
      <w:pPr>
        <w:rPr>
          <w:rFonts w:ascii="Arial" w:hAnsi="Arial" w:cs="Arial"/>
          <w:bCs/>
        </w:rPr>
      </w:pPr>
    </w:p>
    <w:p w14:paraId="61CFA7B7" w14:textId="77777777"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Research and analysis to help develop engaging videos.</w:t>
      </w:r>
    </w:p>
    <w:p w14:paraId="7661F43D" w14:textId="77777777"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Research and analysis of videos from similar programs.</w:t>
      </w:r>
    </w:p>
    <w:p w14:paraId="26E3C36B" w14:textId="535F68D4"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Creation</w:t>
      </w:r>
      <w:r w:rsidR="003C43CF">
        <w:rPr>
          <w:rFonts w:ascii="Arial" w:hAnsi="Arial" w:cs="Arial"/>
          <w:bCs/>
        </w:rPr>
        <w:t>--</w:t>
      </w:r>
      <w:r w:rsidRPr="000E1846">
        <w:rPr>
          <w:rFonts w:ascii="Arial" w:hAnsi="Arial" w:cs="Arial"/>
          <w:bCs/>
        </w:rPr>
        <w:t>from concept to completion</w:t>
      </w:r>
      <w:r w:rsidR="003C43CF">
        <w:rPr>
          <w:rFonts w:ascii="Arial" w:hAnsi="Arial" w:cs="Arial"/>
          <w:bCs/>
        </w:rPr>
        <w:t>--</w:t>
      </w:r>
      <w:r w:rsidRPr="000E1846">
        <w:rPr>
          <w:rFonts w:ascii="Arial" w:hAnsi="Arial" w:cs="Arial"/>
          <w:bCs/>
        </w:rPr>
        <w:t>of video and digital media assets.</w:t>
      </w:r>
    </w:p>
    <w:p w14:paraId="0ACCB212" w14:textId="1CD730AF" w:rsidR="000E1846" w:rsidRPr="000E1846" w:rsidRDefault="000E1846" w:rsidP="000E1846">
      <w:pPr>
        <w:pStyle w:val="ListParagraph"/>
        <w:numPr>
          <w:ilvl w:val="0"/>
          <w:numId w:val="14"/>
        </w:numPr>
        <w:spacing w:line="276" w:lineRule="auto"/>
        <w:contextualSpacing/>
        <w:rPr>
          <w:rFonts w:ascii="Arial" w:hAnsi="Arial" w:cs="Arial"/>
          <w:bCs/>
        </w:rPr>
      </w:pPr>
      <w:r w:rsidRPr="000E1846">
        <w:rPr>
          <w:rFonts w:ascii="Arial" w:hAnsi="Arial" w:cs="Arial"/>
          <w:bCs/>
        </w:rPr>
        <w:t>Assist</w:t>
      </w:r>
      <w:r w:rsidR="003C43CF">
        <w:rPr>
          <w:rFonts w:ascii="Arial" w:hAnsi="Arial" w:cs="Arial"/>
          <w:bCs/>
        </w:rPr>
        <w:t>ance</w:t>
      </w:r>
      <w:r w:rsidRPr="000E1846">
        <w:rPr>
          <w:rFonts w:ascii="Arial" w:hAnsi="Arial" w:cs="Arial"/>
          <w:bCs/>
        </w:rPr>
        <w:t xml:space="preserve"> on reports/analysis of video marketing initiatives.</w:t>
      </w:r>
    </w:p>
    <w:p w14:paraId="3F286449" w14:textId="77777777" w:rsidR="000E1846" w:rsidRPr="000E1846" w:rsidRDefault="000E1846" w:rsidP="000E1846">
      <w:pPr>
        <w:shd w:val="clear" w:color="auto" w:fill="FFFFFF"/>
        <w:rPr>
          <w:rFonts w:ascii="Arial" w:eastAsia="Times New Roman" w:hAnsi="Arial" w:cs="Arial"/>
          <w:color w:val="283C46"/>
        </w:rPr>
      </w:pPr>
    </w:p>
    <w:p w14:paraId="7C79C14B" w14:textId="66AD092D" w:rsidR="000E1846" w:rsidRPr="000E1846" w:rsidRDefault="000E1846" w:rsidP="000E1846">
      <w:pPr>
        <w:rPr>
          <w:rFonts w:ascii="Arial" w:hAnsi="Arial" w:cs="Arial"/>
        </w:rPr>
      </w:pPr>
      <w:r w:rsidRPr="000E1846">
        <w:rPr>
          <w:rFonts w:ascii="Arial" w:hAnsi="Arial" w:cs="Arial"/>
        </w:rPr>
        <w:t xml:space="preserve">The successful applicant will be an employee of </w:t>
      </w:r>
      <w:r w:rsidRPr="000E1846">
        <w:rPr>
          <w:rFonts w:ascii="Arial" w:hAnsi="Arial" w:cs="Arial"/>
        </w:rPr>
        <w:t>Purdue University, West Lafayette, I</w:t>
      </w:r>
      <w:r>
        <w:rPr>
          <w:rFonts w:ascii="Arial" w:hAnsi="Arial" w:cs="Arial"/>
        </w:rPr>
        <w:t>ndiana</w:t>
      </w:r>
    </w:p>
    <w:p w14:paraId="65F95055" w14:textId="77777777" w:rsidR="000E1846" w:rsidRPr="000E1846" w:rsidRDefault="000E1846" w:rsidP="000E1846">
      <w:pPr>
        <w:rPr>
          <w:rFonts w:ascii="Arial" w:hAnsi="Arial" w:cs="Arial"/>
        </w:rPr>
      </w:pPr>
    </w:p>
    <w:p w14:paraId="288BB0E9" w14:textId="273F68A9" w:rsidR="000E1846" w:rsidRPr="000E1846" w:rsidRDefault="000E1846" w:rsidP="000E1846">
      <w:pPr>
        <w:shd w:val="clear" w:color="auto" w:fill="FFFFFF"/>
        <w:rPr>
          <w:rFonts w:ascii="Arial" w:eastAsia="Times New Roman" w:hAnsi="Arial" w:cs="Arial"/>
          <w:color w:val="283C46"/>
        </w:rPr>
      </w:pPr>
      <w:r w:rsidRPr="000E1846">
        <w:rPr>
          <w:rFonts w:ascii="Arial" w:hAnsi="Arial" w:cs="Arial"/>
          <w:b/>
          <w:bCs/>
        </w:rPr>
        <w:t>Qualifications: </w:t>
      </w:r>
      <w:r w:rsidRPr="000E1846">
        <w:rPr>
          <w:rFonts w:ascii="Arial" w:eastAsia="Times New Roman" w:hAnsi="Arial" w:cs="Arial"/>
          <w:color w:val="283C46"/>
        </w:rPr>
        <w:t xml:space="preserve">Working knowledge of Adobe </w:t>
      </w:r>
      <w:r w:rsidR="003C43CF">
        <w:rPr>
          <w:rFonts w:ascii="Arial" w:eastAsia="Times New Roman" w:hAnsi="Arial" w:cs="Arial"/>
          <w:color w:val="283C46"/>
        </w:rPr>
        <w:t>A</w:t>
      </w:r>
      <w:r w:rsidRPr="000E1846">
        <w:rPr>
          <w:rFonts w:ascii="Arial" w:eastAsia="Times New Roman" w:hAnsi="Arial" w:cs="Arial"/>
          <w:color w:val="283C46"/>
        </w:rPr>
        <w:t xml:space="preserve">fter </w:t>
      </w:r>
      <w:r w:rsidR="003C43CF">
        <w:rPr>
          <w:rFonts w:ascii="Arial" w:eastAsia="Times New Roman" w:hAnsi="Arial" w:cs="Arial"/>
          <w:color w:val="283C46"/>
        </w:rPr>
        <w:t>E</w:t>
      </w:r>
      <w:r w:rsidRPr="000E1846">
        <w:rPr>
          <w:rFonts w:ascii="Arial" w:eastAsia="Times New Roman" w:hAnsi="Arial" w:cs="Arial"/>
          <w:color w:val="283C46"/>
        </w:rPr>
        <w:t xml:space="preserve">ffects, Adobe </w:t>
      </w:r>
      <w:r w:rsidR="003C43CF">
        <w:rPr>
          <w:rFonts w:ascii="Arial" w:eastAsia="Times New Roman" w:hAnsi="Arial" w:cs="Arial"/>
          <w:color w:val="283C46"/>
        </w:rPr>
        <w:t>Creative Cloud</w:t>
      </w:r>
      <w:r w:rsidRPr="000E1846">
        <w:rPr>
          <w:rFonts w:ascii="Arial" w:eastAsia="Times New Roman" w:hAnsi="Arial" w:cs="Arial"/>
          <w:color w:val="283C46"/>
        </w:rPr>
        <w:t>, Movavi, or other video content creation/editing software. Por</w:t>
      </w:r>
      <w:r w:rsidR="003C43CF">
        <w:rPr>
          <w:rFonts w:ascii="Arial" w:eastAsia="Times New Roman" w:hAnsi="Arial" w:cs="Arial"/>
          <w:color w:val="283C46"/>
        </w:rPr>
        <w:t>t</w:t>
      </w:r>
      <w:r w:rsidRPr="000E1846">
        <w:rPr>
          <w:rFonts w:ascii="Arial" w:eastAsia="Times New Roman" w:hAnsi="Arial" w:cs="Arial"/>
          <w:color w:val="283C46"/>
        </w:rPr>
        <w:t>folio link should be sent with resume. Most important – must be a storyteller at heart and have a portfolio to share.</w:t>
      </w:r>
    </w:p>
    <w:p w14:paraId="120EA0EE" w14:textId="77777777" w:rsidR="000E1846" w:rsidRPr="000E1846" w:rsidRDefault="000E1846" w:rsidP="000E1846">
      <w:pPr>
        <w:shd w:val="clear" w:color="auto" w:fill="FFFFFF"/>
        <w:rPr>
          <w:rStyle w:val="Heading1Char"/>
          <w:rFonts w:ascii="Arial" w:eastAsia="Times New Roman" w:hAnsi="Arial" w:cs="Arial"/>
          <w:b w:val="0"/>
          <w:bCs w:val="0"/>
          <w:color w:val="283C46"/>
          <w:sz w:val="22"/>
          <w:szCs w:val="22"/>
        </w:rPr>
      </w:pPr>
    </w:p>
    <w:p w14:paraId="634CD6E5" w14:textId="14411019" w:rsidR="000E1846" w:rsidRDefault="000E1846" w:rsidP="000E1846">
      <w:pPr>
        <w:shd w:val="clear" w:color="auto" w:fill="FFFFFF"/>
        <w:rPr>
          <w:rFonts w:ascii="Arial" w:hAnsi="Arial" w:cs="Arial"/>
        </w:rPr>
      </w:pPr>
      <w:r w:rsidRPr="000E1846">
        <w:rPr>
          <w:rStyle w:val="Heading1Char"/>
          <w:rFonts w:ascii="Arial" w:eastAsia="Times New Roman" w:hAnsi="Arial" w:cs="Arial"/>
          <w:bCs w:val="0"/>
          <w:color w:val="283C46"/>
          <w:sz w:val="22"/>
          <w:szCs w:val="22"/>
        </w:rPr>
        <w:t>Location:</w:t>
      </w:r>
      <w:r w:rsidRPr="000E1846">
        <w:rPr>
          <w:rStyle w:val="Heading1Char"/>
          <w:rFonts w:ascii="Arial" w:eastAsia="Times New Roman" w:hAnsi="Arial" w:cs="Arial"/>
          <w:b w:val="0"/>
          <w:bCs w:val="0"/>
          <w:color w:val="283C46"/>
          <w:sz w:val="22"/>
          <w:szCs w:val="22"/>
        </w:rPr>
        <w:t xml:space="preserve"> </w:t>
      </w:r>
      <w:r w:rsidRPr="000E1846">
        <w:rPr>
          <w:rFonts w:ascii="Arial" w:hAnsi="Arial" w:cs="Arial"/>
        </w:rPr>
        <w:t>Intern can work remotely if desired, or office space</w:t>
      </w:r>
      <w:r w:rsidR="003C43CF">
        <w:rPr>
          <w:rFonts w:ascii="Arial" w:hAnsi="Arial" w:cs="Arial"/>
        </w:rPr>
        <w:t xml:space="preserve"> is available </w:t>
      </w:r>
      <w:r w:rsidRPr="000E1846">
        <w:rPr>
          <w:rFonts w:ascii="Arial" w:hAnsi="Arial" w:cs="Arial"/>
        </w:rPr>
        <w:t xml:space="preserve">on Purdue University’s </w:t>
      </w:r>
      <w:r w:rsidR="003C43CF">
        <w:rPr>
          <w:rFonts w:ascii="Arial" w:hAnsi="Arial" w:cs="Arial"/>
        </w:rPr>
        <w:t>c</w:t>
      </w:r>
      <w:r w:rsidRPr="000E1846">
        <w:rPr>
          <w:rFonts w:ascii="Arial" w:hAnsi="Arial" w:cs="Arial"/>
        </w:rPr>
        <w:t xml:space="preserve">ampus. Intern must be able to drive to various locations to film content for video marketing initiatives. </w:t>
      </w:r>
    </w:p>
    <w:p w14:paraId="59B3493F" w14:textId="77777777" w:rsidR="000E1846" w:rsidRDefault="000E1846" w:rsidP="000E1846">
      <w:pPr>
        <w:shd w:val="clear" w:color="auto" w:fill="FFFFFF"/>
      </w:pPr>
    </w:p>
    <w:p w14:paraId="61CC9250" w14:textId="77777777" w:rsidR="000E1846" w:rsidRDefault="000E1846" w:rsidP="000E1846">
      <w:pPr>
        <w:shd w:val="clear" w:color="auto" w:fill="FFFFFF"/>
        <w:rPr>
          <w:rStyle w:val="Heading2Char"/>
          <w:rFonts w:ascii="Arial" w:hAnsi="Arial" w:cs="Arial"/>
          <w:sz w:val="24"/>
          <w:szCs w:val="24"/>
        </w:rPr>
      </w:pPr>
      <w:r>
        <w:br/>
      </w:r>
    </w:p>
    <w:p w14:paraId="64F9DD50" w14:textId="77777777" w:rsidR="003C43CF" w:rsidRDefault="003C43CF" w:rsidP="000E1846">
      <w:pPr>
        <w:shd w:val="clear" w:color="auto" w:fill="FFFFFF"/>
        <w:rPr>
          <w:rStyle w:val="Heading2Char"/>
          <w:rFonts w:ascii="Arial" w:hAnsi="Arial" w:cs="Arial"/>
          <w:sz w:val="24"/>
          <w:szCs w:val="24"/>
        </w:rPr>
      </w:pPr>
    </w:p>
    <w:p w14:paraId="69B8C7D0" w14:textId="11BB996E" w:rsidR="000E1846" w:rsidRDefault="000E1846" w:rsidP="000E1846">
      <w:pPr>
        <w:shd w:val="clear" w:color="auto" w:fill="FFFFFF"/>
        <w:rPr>
          <w:rStyle w:val="Heading2Char"/>
          <w:rFonts w:ascii="Arial" w:hAnsi="Arial" w:cs="Arial"/>
          <w:sz w:val="24"/>
          <w:szCs w:val="24"/>
        </w:rPr>
      </w:pPr>
      <w:r>
        <w:rPr>
          <w:rStyle w:val="Heading2Char"/>
          <w:rFonts w:ascii="Arial" w:hAnsi="Arial" w:cs="Arial"/>
          <w:sz w:val="24"/>
          <w:szCs w:val="24"/>
        </w:rPr>
        <w:t xml:space="preserve">Water </w:t>
      </w:r>
      <w:r w:rsidR="00A94241">
        <w:rPr>
          <w:rStyle w:val="Heading2Char"/>
          <w:rFonts w:ascii="Arial" w:hAnsi="Arial" w:cs="Arial"/>
          <w:sz w:val="24"/>
          <w:szCs w:val="24"/>
        </w:rPr>
        <w:t>Conservation and Policy</w:t>
      </w:r>
      <w:r>
        <w:rPr>
          <w:rStyle w:val="Heading2Char"/>
          <w:rFonts w:ascii="Arial" w:hAnsi="Arial" w:cs="Arial"/>
          <w:sz w:val="24"/>
          <w:szCs w:val="24"/>
        </w:rPr>
        <w:t xml:space="preserve"> Intern</w:t>
      </w:r>
    </w:p>
    <w:p w14:paraId="6A92A3DE" w14:textId="398104C6" w:rsidR="000E1846" w:rsidRPr="000E1846" w:rsidRDefault="000E1846" w:rsidP="000E1846">
      <w:pPr>
        <w:shd w:val="clear" w:color="auto" w:fill="FFFFFF"/>
        <w:rPr>
          <w:rFonts w:ascii="Arial" w:hAnsi="Arial" w:cs="Arial"/>
          <w:b/>
          <w:bCs/>
          <w:sz w:val="24"/>
          <w:szCs w:val="24"/>
        </w:rPr>
      </w:pPr>
      <w:r w:rsidRPr="000E1846">
        <w:rPr>
          <w:rFonts w:ascii="Arial" w:hAnsi="Arial" w:cs="Arial"/>
          <w:b/>
          <w:bCs/>
        </w:rPr>
        <w:t xml:space="preserve">IISG Specialist: </w:t>
      </w:r>
      <w:r>
        <w:rPr>
          <w:rFonts w:ascii="Arial" w:hAnsi="Arial" w:cs="Arial"/>
          <w:b/>
          <w:bCs/>
        </w:rPr>
        <w:t>Margaret Schneemann</w:t>
      </w:r>
    </w:p>
    <w:p w14:paraId="16A563BA" w14:textId="77777777" w:rsidR="000E1846" w:rsidRPr="000E1846" w:rsidRDefault="000E1846" w:rsidP="000E1846">
      <w:pPr>
        <w:rPr>
          <w:rFonts w:ascii="Arial" w:hAnsi="Arial" w:cs="Arial"/>
        </w:rPr>
      </w:pPr>
    </w:p>
    <w:p w14:paraId="0E0DD76A" w14:textId="5EE94716" w:rsidR="00A94241" w:rsidRDefault="00A94241" w:rsidP="00A94241">
      <w:pPr>
        <w:rPr>
          <w:rFonts w:ascii="Arial" w:hAnsi="Arial" w:cs="Arial"/>
        </w:rPr>
      </w:pPr>
      <w:r>
        <w:rPr>
          <w:rFonts w:ascii="Arial" w:hAnsi="Arial" w:cs="Arial"/>
        </w:rPr>
        <w:t xml:space="preserve">The successful applicant will assist in efforts to understand the extent to which various water conservation policies and practices are being implemented in the greater Chicago metropolitan region. This could include gathering data from water utilities, reviewing municipal codes and procedures, deploying surveys, conducting interviews, evaluating data, and assisting in developing resulting communication products such as fact sheets. Candidates should have a strong interest in one or more of the following areas: water-energy nexus, utility rate setting, water equity and affordability, and sustainable water management. The preferred candidate will have strong spreadsheet skills, be comfortable conducting interviews on the phone and via email, be detailed-oriented, and able to work remotely and independently. </w:t>
      </w:r>
    </w:p>
    <w:p w14:paraId="45880571" w14:textId="77777777" w:rsidR="000E1846" w:rsidRPr="00A301E1" w:rsidRDefault="000E1846" w:rsidP="000E1846">
      <w:pPr>
        <w:rPr>
          <w:rFonts w:ascii="Arial" w:hAnsi="Arial" w:cs="Arial"/>
        </w:rPr>
      </w:pPr>
    </w:p>
    <w:p w14:paraId="2CD02BE2" w14:textId="77777777" w:rsidR="000E1846" w:rsidRPr="00A301E1" w:rsidRDefault="000E1846" w:rsidP="000E1846">
      <w:pPr>
        <w:rPr>
          <w:rFonts w:ascii="Arial" w:hAnsi="Arial" w:cs="Arial"/>
        </w:rPr>
      </w:pPr>
      <w:r w:rsidRPr="00A301E1">
        <w:rPr>
          <w:rFonts w:ascii="Arial" w:hAnsi="Arial" w:cs="Arial"/>
        </w:rPr>
        <w:t>The successful applicant will be an employee of University of Illinois Champaign-Urbana.</w:t>
      </w:r>
    </w:p>
    <w:p w14:paraId="49304568" w14:textId="77777777" w:rsidR="000E1846" w:rsidRPr="00A301E1" w:rsidRDefault="000E1846" w:rsidP="000E1846">
      <w:pPr>
        <w:rPr>
          <w:rFonts w:ascii="Arial" w:hAnsi="Arial" w:cs="Arial"/>
        </w:rPr>
      </w:pPr>
    </w:p>
    <w:p w14:paraId="30CF46EF" w14:textId="77777777" w:rsidR="000E1846" w:rsidRPr="00A301E1" w:rsidRDefault="000E1846" w:rsidP="000E1846">
      <w:pPr>
        <w:rPr>
          <w:rFonts w:ascii="Arial" w:hAnsi="Arial" w:cs="Arial"/>
          <w:bCs/>
          <w:i/>
          <w:iCs/>
        </w:rPr>
      </w:pPr>
      <w:r w:rsidRPr="00A301E1">
        <w:rPr>
          <w:rFonts w:ascii="Arial" w:hAnsi="Arial" w:cs="Arial"/>
          <w:b/>
          <w:bCs/>
        </w:rPr>
        <w:t>Qualifications: </w:t>
      </w:r>
      <w:r w:rsidRPr="00A301E1">
        <w:rPr>
          <w:rFonts w:ascii="Arial" w:hAnsi="Arial" w:cs="Arial"/>
        </w:rPr>
        <w:t>Candidates should have strong organizational skills with proficiency in Excel; be detail oriented, and have an interest in data management, urban planning, statistics, and water policy. Coursework in research methods is preferred.</w:t>
      </w:r>
    </w:p>
    <w:p w14:paraId="436AF2AE" w14:textId="2E1D3036" w:rsidR="000E1846" w:rsidRPr="00A301E1" w:rsidRDefault="000E1846" w:rsidP="000E1846">
      <w:pPr>
        <w:shd w:val="clear" w:color="auto" w:fill="FFFFFF"/>
        <w:rPr>
          <w:rStyle w:val="Heading1Char"/>
          <w:rFonts w:ascii="Arial" w:eastAsia="Times New Roman" w:hAnsi="Arial" w:cs="Arial"/>
          <w:b w:val="0"/>
          <w:bCs w:val="0"/>
          <w:color w:val="283C46"/>
          <w:sz w:val="22"/>
          <w:szCs w:val="22"/>
        </w:rPr>
      </w:pPr>
    </w:p>
    <w:p w14:paraId="1BDB8C58" w14:textId="118E1884" w:rsidR="002447B3" w:rsidRPr="00A301E1" w:rsidRDefault="000E1846" w:rsidP="000E1846">
      <w:pPr>
        <w:shd w:val="clear" w:color="auto" w:fill="FFFFFF"/>
      </w:pPr>
      <w:r w:rsidRPr="00A301E1">
        <w:rPr>
          <w:rStyle w:val="Heading1Char"/>
          <w:rFonts w:ascii="Arial" w:eastAsia="Times New Roman" w:hAnsi="Arial" w:cs="Arial"/>
          <w:bCs w:val="0"/>
          <w:color w:val="283C46"/>
          <w:sz w:val="22"/>
          <w:szCs w:val="22"/>
        </w:rPr>
        <w:t>Location:</w:t>
      </w:r>
      <w:r w:rsidRPr="00A301E1">
        <w:rPr>
          <w:rStyle w:val="Heading1Char"/>
          <w:rFonts w:ascii="Arial" w:eastAsia="Times New Roman" w:hAnsi="Arial" w:cs="Arial"/>
          <w:b w:val="0"/>
          <w:bCs w:val="0"/>
          <w:color w:val="283C46"/>
          <w:sz w:val="22"/>
          <w:szCs w:val="22"/>
        </w:rPr>
        <w:t xml:space="preserve"> </w:t>
      </w:r>
      <w:r w:rsidRPr="00A301E1">
        <w:rPr>
          <w:rFonts w:ascii="Arial" w:hAnsi="Arial" w:cs="Arial"/>
        </w:rPr>
        <w:t xml:space="preserve">The successful applicant will </w:t>
      </w:r>
      <w:r w:rsidRPr="00A301E1">
        <w:rPr>
          <w:rFonts w:ascii="Arial" w:hAnsi="Arial" w:cs="Arial"/>
        </w:rPr>
        <w:t xml:space="preserve">either be working remotely or </w:t>
      </w:r>
      <w:r w:rsidRPr="00A301E1">
        <w:rPr>
          <w:rFonts w:ascii="Arial" w:hAnsi="Arial" w:cs="Arial"/>
        </w:rPr>
        <w:t>at the Chicago Metropolitan Agency for Planning.</w:t>
      </w:r>
      <w:bookmarkStart w:id="0" w:name="_GoBack"/>
      <w:bookmarkEnd w:id="0"/>
    </w:p>
    <w:sectPr w:rsidR="002447B3" w:rsidRPr="00A301E1" w:rsidSect="00F24259">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1B8E" w16cex:dateUtc="2021-11-10T16:21:00Z"/>
  <w16cex:commentExtensible w16cex:durableId="25361BF9" w16cex:dateUtc="2021-11-10T16: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53E"/>
    <w:multiLevelType w:val="hybridMultilevel"/>
    <w:tmpl w:val="9E8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6BB0"/>
    <w:multiLevelType w:val="hybridMultilevel"/>
    <w:tmpl w:val="1E26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81CAC"/>
    <w:multiLevelType w:val="hybridMultilevel"/>
    <w:tmpl w:val="35A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918EB"/>
    <w:multiLevelType w:val="hybridMultilevel"/>
    <w:tmpl w:val="4DB46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C55E2"/>
    <w:multiLevelType w:val="hybridMultilevel"/>
    <w:tmpl w:val="130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79D7"/>
    <w:multiLevelType w:val="hybridMultilevel"/>
    <w:tmpl w:val="0EF8C20A"/>
    <w:lvl w:ilvl="0" w:tplc="A59CE60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A1D15"/>
    <w:multiLevelType w:val="hybridMultilevel"/>
    <w:tmpl w:val="CD1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A5AD4"/>
    <w:multiLevelType w:val="hybridMultilevel"/>
    <w:tmpl w:val="99D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A4FCF"/>
    <w:multiLevelType w:val="hybridMultilevel"/>
    <w:tmpl w:val="536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41F68"/>
    <w:multiLevelType w:val="hybridMultilevel"/>
    <w:tmpl w:val="0052B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B857D82"/>
    <w:multiLevelType w:val="hybridMultilevel"/>
    <w:tmpl w:val="625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F760D"/>
    <w:multiLevelType w:val="hybridMultilevel"/>
    <w:tmpl w:val="65CC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F2524"/>
    <w:multiLevelType w:val="hybridMultilevel"/>
    <w:tmpl w:val="FE1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E3452"/>
    <w:multiLevelType w:val="hybridMultilevel"/>
    <w:tmpl w:val="E100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91FE7"/>
    <w:multiLevelType w:val="hybridMultilevel"/>
    <w:tmpl w:val="2392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834C0"/>
    <w:multiLevelType w:val="hybridMultilevel"/>
    <w:tmpl w:val="482654DE"/>
    <w:lvl w:ilvl="0" w:tplc="6B5AB2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
  </w:num>
  <w:num w:numId="4">
    <w:abstractNumId w:val="5"/>
  </w:num>
  <w:num w:numId="5">
    <w:abstractNumId w:val="4"/>
  </w:num>
  <w:num w:numId="6">
    <w:abstractNumId w:val="8"/>
  </w:num>
  <w:num w:numId="7">
    <w:abstractNumId w:val="14"/>
  </w:num>
  <w:num w:numId="8">
    <w:abstractNumId w:val="12"/>
  </w:num>
  <w:num w:numId="9">
    <w:abstractNumId w:val="7"/>
  </w:num>
  <w:num w:numId="10">
    <w:abstractNumId w:val="13"/>
  </w:num>
  <w:num w:numId="11">
    <w:abstractNumId w:val="2"/>
  </w:num>
  <w:num w:numId="12">
    <w:abstractNumId w:val="3"/>
  </w:num>
  <w:num w:numId="13">
    <w:abstractNumId w:val="11"/>
  </w:num>
  <w:num w:numId="14">
    <w:abstractNumId w:val="6"/>
  </w:num>
  <w:num w:numId="15">
    <w:abstractNumId w:val="9"/>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13"/>
    <w:rsid w:val="00006F16"/>
    <w:rsid w:val="00007871"/>
    <w:rsid w:val="00012750"/>
    <w:rsid w:val="0002615F"/>
    <w:rsid w:val="00030C2B"/>
    <w:rsid w:val="00034DB5"/>
    <w:rsid w:val="0006069F"/>
    <w:rsid w:val="00062DC4"/>
    <w:rsid w:val="0006759B"/>
    <w:rsid w:val="000706B7"/>
    <w:rsid w:val="000749B5"/>
    <w:rsid w:val="000851A8"/>
    <w:rsid w:val="0008704C"/>
    <w:rsid w:val="000A7E68"/>
    <w:rsid w:val="000D4F16"/>
    <w:rsid w:val="000E1846"/>
    <w:rsid w:val="000E4E55"/>
    <w:rsid w:val="00156C34"/>
    <w:rsid w:val="00176DF1"/>
    <w:rsid w:val="00195DC2"/>
    <w:rsid w:val="001C3552"/>
    <w:rsid w:val="001D6182"/>
    <w:rsid w:val="002029F6"/>
    <w:rsid w:val="00207533"/>
    <w:rsid w:val="002447B3"/>
    <w:rsid w:val="00262B8B"/>
    <w:rsid w:val="00267949"/>
    <w:rsid w:val="00284FA4"/>
    <w:rsid w:val="002B45F5"/>
    <w:rsid w:val="002C102B"/>
    <w:rsid w:val="002D762C"/>
    <w:rsid w:val="002E6C4D"/>
    <w:rsid w:val="002F33C2"/>
    <w:rsid w:val="00303C15"/>
    <w:rsid w:val="00327F0E"/>
    <w:rsid w:val="00346014"/>
    <w:rsid w:val="00361183"/>
    <w:rsid w:val="00370BFC"/>
    <w:rsid w:val="00380869"/>
    <w:rsid w:val="003A5897"/>
    <w:rsid w:val="003C43CF"/>
    <w:rsid w:val="003C59AB"/>
    <w:rsid w:val="003D0B2F"/>
    <w:rsid w:val="003D730F"/>
    <w:rsid w:val="003E29AD"/>
    <w:rsid w:val="003E67E1"/>
    <w:rsid w:val="003F0346"/>
    <w:rsid w:val="003F310B"/>
    <w:rsid w:val="004152C0"/>
    <w:rsid w:val="00425DF6"/>
    <w:rsid w:val="00435320"/>
    <w:rsid w:val="00491922"/>
    <w:rsid w:val="00494682"/>
    <w:rsid w:val="004A001F"/>
    <w:rsid w:val="004A04E1"/>
    <w:rsid w:val="004A1B5C"/>
    <w:rsid w:val="004C6407"/>
    <w:rsid w:val="004F0E3B"/>
    <w:rsid w:val="004F6C2D"/>
    <w:rsid w:val="00507EBD"/>
    <w:rsid w:val="005206D3"/>
    <w:rsid w:val="00522066"/>
    <w:rsid w:val="005321B3"/>
    <w:rsid w:val="005642FC"/>
    <w:rsid w:val="00567B13"/>
    <w:rsid w:val="00570771"/>
    <w:rsid w:val="00590C7B"/>
    <w:rsid w:val="005B066C"/>
    <w:rsid w:val="005B54BD"/>
    <w:rsid w:val="005C2B69"/>
    <w:rsid w:val="005D00AE"/>
    <w:rsid w:val="005D2850"/>
    <w:rsid w:val="005D2F98"/>
    <w:rsid w:val="005E29A7"/>
    <w:rsid w:val="0060124E"/>
    <w:rsid w:val="00604331"/>
    <w:rsid w:val="00610AE7"/>
    <w:rsid w:val="006232CC"/>
    <w:rsid w:val="00623CF8"/>
    <w:rsid w:val="006272EC"/>
    <w:rsid w:val="00636800"/>
    <w:rsid w:val="00643407"/>
    <w:rsid w:val="0064742F"/>
    <w:rsid w:val="00662842"/>
    <w:rsid w:val="00666033"/>
    <w:rsid w:val="006772EE"/>
    <w:rsid w:val="006F5810"/>
    <w:rsid w:val="006F5EB2"/>
    <w:rsid w:val="007173D9"/>
    <w:rsid w:val="007248E2"/>
    <w:rsid w:val="00727251"/>
    <w:rsid w:val="00750B2F"/>
    <w:rsid w:val="007600E2"/>
    <w:rsid w:val="007666E9"/>
    <w:rsid w:val="00776F3F"/>
    <w:rsid w:val="00781C60"/>
    <w:rsid w:val="007839F8"/>
    <w:rsid w:val="007853B7"/>
    <w:rsid w:val="007B1D33"/>
    <w:rsid w:val="007E1692"/>
    <w:rsid w:val="007F34FF"/>
    <w:rsid w:val="00810A85"/>
    <w:rsid w:val="0088695A"/>
    <w:rsid w:val="008879A7"/>
    <w:rsid w:val="008A5556"/>
    <w:rsid w:val="008C323C"/>
    <w:rsid w:val="008C6B9A"/>
    <w:rsid w:val="008D38D3"/>
    <w:rsid w:val="008D3C83"/>
    <w:rsid w:val="008D6017"/>
    <w:rsid w:val="008E420E"/>
    <w:rsid w:val="0090107F"/>
    <w:rsid w:val="00907439"/>
    <w:rsid w:val="0091030C"/>
    <w:rsid w:val="00924BF5"/>
    <w:rsid w:val="00991870"/>
    <w:rsid w:val="009C6703"/>
    <w:rsid w:val="009E2E5A"/>
    <w:rsid w:val="00A10CDD"/>
    <w:rsid w:val="00A1474B"/>
    <w:rsid w:val="00A17681"/>
    <w:rsid w:val="00A17DE4"/>
    <w:rsid w:val="00A278D4"/>
    <w:rsid w:val="00A301E1"/>
    <w:rsid w:val="00A50B4E"/>
    <w:rsid w:val="00A547E7"/>
    <w:rsid w:val="00A81AAF"/>
    <w:rsid w:val="00A8595E"/>
    <w:rsid w:val="00A86D9B"/>
    <w:rsid w:val="00A918A9"/>
    <w:rsid w:val="00A94241"/>
    <w:rsid w:val="00AB59F9"/>
    <w:rsid w:val="00AB780A"/>
    <w:rsid w:val="00AC46FD"/>
    <w:rsid w:val="00AF6468"/>
    <w:rsid w:val="00B1748C"/>
    <w:rsid w:val="00B22B9C"/>
    <w:rsid w:val="00B24258"/>
    <w:rsid w:val="00B252E4"/>
    <w:rsid w:val="00B419AA"/>
    <w:rsid w:val="00B83250"/>
    <w:rsid w:val="00BA3CB1"/>
    <w:rsid w:val="00BB7E7D"/>
    <w:rsid w:val="00BC4F94"/>
    <w:rsid w:val="00BD2372"/>
    <w:rsid w:val="00BD5F6F"/>
    <w:rsid w:val="00BE3E97"/>
    <w:rsid w:val="00C12C24"/>
    <w:rsid w:val="00C20E92"/>
    <w:rsid w:val="00C270DB"/>
    <w:rsid w:val="00C8123A"/>
    <w:rsid w:val="00CB0488"/>
    <w:rsid w:val="00D048F9"/>
    <w:rsid w:val="00D2385E"/>
    <w:rsid w:val="00D25FD2"/>
    <w:rsid w:val="00D75948"/>
    <w:rsid w:val="00D7670A"/>
    <w:rsid w:val="00DA22C0"/>
    <w:rsid w:val="00DB1BF5"/>
    <w:rsid w:val="00DC0A5C"/>
    <w:rsid w:val="00DD0CB6"/>
    <w:rsid w:val="00DD7B6F"/>
    <w:rsid w:val="00DF2E33"/>
    <w:rsid w:val="00E133E6"/>
    <w:rsid w:val="00E604D7"/>
    <w:rsid w:val="00E6169E"/>
    <w:rsid w:val="00E722F5"/>
    <w:rsid w:val="00E95919"/>
    <w:rsid w:val="00E9782B"/>
    <w:rsid w:val="00EC4A12"/>
    <w:rsid w:val="00EC5843"/>
    <w:rsid w:val="00F00CF7"/>
    <w:rsid w:val="00F01DA5"/>
    <w:rsid w:val="00F038F3"/>
    <w:rsid w:val="00F24259"/>
    <w:rsid w:val="00F42F66"/>
    <w:rsid w:val="00F52D5D"/>
    <w:rsid w:val="00F5542C"/>
    <w:rsid w:val="00F61E66"/>
    <w:rsid w:val="00F73236"/>
    <w:rsid w:val="00F8007F"/>
    <w:rsid w:val="00F81626"/>
    <w:rsid w:val="00FA1D3D"/>
    <w:rsid w:val="00FB1A3F"/>
    <w:rsid w:val="00FB45F3"/>
    <w:rsid w:val="00FC0AA8"/>
    <w:rsid w:val="00FF0419"/>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18A"/>
  <w15:docId w15:val="{AE8CECFD-7B48-4242-B89A-D9789B25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B13"/>
    <w:pPr>
      <w:spacing w:after="0" w:line="240" w:lineRule="auto"/>
    </w:pPr>
    <w:rPr>
      <w:rFonts w:ascii="Calibri" w:hAnsi="Calibri" w:cs="Calibri"/>
    </w:rPr>
  </w:style>
  <w:style w:type="paragraph" w:styleId="Heading1">
    <w:name w:val="heading 1"/>
    <w:basedOn w:val="Normal"/>
    <w:next w:val="Normal"/>
    <w:link w:val="Heading1Char"/>
    <w:uiPriority w:val="9"/>
    <w:qFormat/>
    <w:rsid w:val="00012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7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13"/>
    <w:pPr>
      <w:ind w:left="720"/>
    </w:pPr>
  </w:style>
  <w:style w:type="character" w:styleId="Hyperlink">
    <w:name w:val="Hyperlink"/>
    <w:basedOn w:val="DefaultParagraphFont"/>
    <w:uiPriority w:val="99"/>
    <w:unhideWhenUsed/>
    <w:rsid w:val="00567B13"/>
    <w:rPr>
      <w:color w:val="0000FF" w:themeColor="hyperlink"/>
      <w:u w:val="single"/>
    </w:rPr>
  </w:style>
  <w:style w:type="paragraph" w:styleId="NormalWeb">
    <w:name w:val="Normal (Web)"/>
    <w:basedOn w:val="Normal"/>
    <w:uiPriority w:val="99"/>
    <w:unhideWhenUsed/>
    <w:rsid w:val="00BB7E7D"/>
    <w:rPr>
      <w:rFonts w:ascii="Times New Roman" w:hAnsi="Times New Roman" w:cs="Times New Roman"/>
      <w:sz w:val="24"/>
      <w:szCs w:val="24"/>
    </w:rPr>
  </w:style>
  <w:style w:type="character" w:styleId="Emphasis">
    <w:name w:val="Emphasis"/>
    <w:basedOn w:val="DefaultParagraphFont"/>
    <w:uiPriority w:val="20"/>
    <w:qFormat/>
    <w:rsid w:val="00BB7E7D"/>
    <w:rPr>
      <w:i/>
      <w:iCs/>
    </w:rPr>
  </w:style>
  <w:style w:type="character" w:styleId="Strong">
    <w:name w:val="Strong"/>
    <w:basedOn w:val="DefaultParagraphFont"/>
    <w:uiPriority w:val="22"/>
    <w:qFormat/>
    <w:rsid w:val="00BB7E7D"/>
    <w:rPr>
      <w:b/>
      <w:bCs/>
    </w:rPr>
  </w:style>
  <w:style w:type="character" w:customStyle="1" w:styleId="Heading1Char">
    <w:name w:val="Heading 1 Char"/>
    <w:basedOn w:val="DefaultParagraphFont"/>
    <w:link w:val="Heading1"/>
    <w:uiPriority w:val="9"/>
    <w:rsid w:val="000127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275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174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48C"/>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DD7B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B6F"/>
    <w:rPr>
      <w:rFonts w:ascii="Calibri" w:hAnsi="Calibri" w:cs="Calibri"/>
      <w:b/>
      <w:bCs/>
      <w:i/>
      <w:iCs/>
      <w:color w:val="4F81BD" w:themeColor="accent1"/>
    </w:rPr>
  </w:style>
  <w:style w:type="paragraph" w:styleId="BalloonText">
    <w:name w:val="Balloon Text"/>
    <w:basedOn w:val="Normal"/>
    <w:link w:val="BalloonTextChar"/>
    <w:uiPriority w:val="99"/>
    <w:semiHidden/>
    <w:unhideWhenUsed/>
    <w:rsid w:val="008E420E"/>
    <w:rPr>
      <w:rFonts w:ascii="Tahoma" w:hAnsi="Tahoma" w:cs="Tahoma"/>
      <w:sz w:val="16"/>
      <w:szCs w:val="16"/>
    </w:rPr>
  </w:style>
  <w:style w:type="character" w:customStyle="1" w:styleId="BalloonTextChar">
    <w:name w:val="Balloon Text Char"/>
    <w:basedOn w:val="DefaultParagraphFont"/>
    <w:link w:val="BalloonText"/>
    <w:uiPriority w:val="99"/>
    <w:semiHidden/>
    <w:rsid w:val="008E420E"/>
    <w:rPr>
      <w:rFonts w:ascii="Tahoma" w:hAnsi="Tahoma" w:cs="Tahoma"/>
      <w:sz w:val="16"/>
      <w:szCs w:val="16"/>
    </w:rPr>
  </w:style>
  <w:style w:type="character" w:styleId="FollowedHyperlink">
    <w:name w:val="FollowedHyperlink"/>
    <w:basedOn w:val="DefaultParagraphFont"/>
    <w:uiPriority w:val="99"/>
    <w:semiHidden/>
    <w:unhideWhenUsed/>
    <w:rsid w:val="002029F6"/>
    <w:rPr>
      <w:color w:val="800080" w:themeColor="followedHyperlink"/>
      <w:u w:val="single"/>
    </w:rPr>
  </w:style>
  <w:style w:type="character" w:customStyle="1" w:styleId="quickclick">
    <w:name w:val="quickclick"/>
    <w:basedOn w:val="DefaultParagraphFont"/>
    <w:rsid w:val="002C102B"/>
  </w:style>
  <w:style w:type="character" w:customStyle="1" w:styleId="Heading3Char">
    <w:name w:val="Heading 3 Char"/>
    <w:basedOn w:val="DefaultParagraphFont"/>
    <w:link w:val="Heading3"/>
    <w:uiPriority w:val="9"/>
    <w:rsid w:val="00030C2B"/>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F73236"/>
    <w:pPr>
      <w:widowControl w:val="0"/>
      <w:spacing w:after="0" w:line="240" w:lineRule="auto"/>
    </w:pPr>
  </w:style>
  <w:style w:type="character" w:styleId="CommentReference">
    <w:name w:val="annotation reference"/>
    <w:basedOn w:val="DefaultParagraphFont"/>
    <w:uiPriority w:val="99"/>
    <w:rsid w:val="00A81AAF"/>
    <w:rPr>
      <w:sz w:val="16"/>
      <w:szCs w:val="16"/>
    </w:rPr>
  </w:style>
  <w:style w:type="character" w:customStyle="1" w:styleId="NoSpacingChar">
    <w:name w:val="No Spacing Char"/>
    <w:link w:val="NoSpacing"/>
    <w:uiPriority w:val="1"/>
    <w:rsid w:val="00A81AAF"/>
  </w:style>
  <w:style w:type="character" w:styleId="UnresolvedMention">
    <w:name w:val="Unresolved Mention"/>
    <w:basedOn w:val="DefaultParagraphFont"/>
    <w:uiPriority w:val="99"/>
    <w:semiHidden/>
    <w:unhideWhenUsed/>
    <w:rsid w:val="00810A85"/>
    <w:rPr>
      <w:color w:val="605E5C"/>
      <w:shd w:val="clear" w:color="auto" w:fill="E1DFDD"/>
    </w:rPr>
  </w:style>
  <w:style w:type="paragraph" w:styleId="Revision">
    <w:name w:val="Revision"/>
    <w:hidden/>
    <w:uiPriority w:val="99"/>
    <w:semiHidden/>
    <w:rsid w:val="000A7E68"/>
    <w:pPr>
      <w:spacing w:after="0" w:line="240" w:lineRule="auto"/>
    </w:pPr>
    <w:rPr>
      <w:rFonts w:ascii="Calibri" w:hAnsi="Calibri" w:cs="Calibri"/>
    </w:rPr>
  </w:style>
  <w:style w:type="paragraph" w:styleId="CommentText">
    <w:name w:val="annotation text"/>
    <w:basedOn w:val="Normal"/>
    <w:link w:val="CommentTextChar"/>
    <w:uiPriority w:val="99"/>
    <w:semiHidden/>
    <w:unhideWhenUsed/>
    <w:rsid w:val="00BC4F94"/>
    <w:rPr>
      <w:sz w:val="20"/>
      <w:szCs w:val="20"/>
    </w:rPr>
  </w:style>
  <w:style w:type="character" w:customStyle="1" w:styleId="CommentTextChar">
    <w:name w:val="Comment Text Char"/>
    <w:basedOn w:val="DefaultParagraphFont"/>
    <w:link w:val="CommentText"/>
    <w:uiPriority w:val="99"/>
    <w:semiHidden/>
    <w:rsid w:val="00BC4F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4F94"/>
    <w:rPr>
      <w:b/>
      <w:bCs/>
    </w:rPr>
  </w:style>
  <w:style w:type="character" w:customStyle="1" w:styleId="CommentSubjectChar">
    <w:name w:val="Comment Subject Char"/>
    <w:basedOn w:val="CommentTextChar"/>
    <w:link w:val="CommentSubject"/>
    <w:uiPriority w:val="99"/>
    <w:semiHidden/>
    <w:rsid w:val="00BC4F9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0636">
      <w:bodyDiv w:val="1"/>
      <w:marLeft w:val="0"/>
      <w:marRight w:val="0"/>
      <w:marTop w:val="0"/>
      <w:marBottom w:val="0"/>
      <w:divBdr>
        <w:top w:val="none" w:sz="0" w:space="0" w:color="auto"/>
        <w:left w:val="none" w:sz="0" w:space="0" w:color="auto"/>
        <w:bottom w:val="none" w:sz="0" w:space="0" w:color="auto"/>
        <w:right w:val="none" w:sz="0" w:space="0" w:color="auto"/>
      </w:divBdr>
    </w:div>
    <w:div w:id="49233995">
      <w:bodyDiv w:val="1"/>
      <w:marLeft w:val="0"/>
      <w:marRight w:val="0"/>
      <w:marTop w:val="0"/>
      <w:marBottom w:val="0"/>
      <w:divBdr>
        <w:top w:val="none" w:sz="0" w:space="0" w:color="auto"/>
        <w:left w:val="none" w:sz="0" w:space="0" w:color="auto"/>
        <w:bottom w:val="none" w:sz="0" w:space="0" w:color="auto"/>
        <w:right w:val="none" w:sz="0" w:space="0" w:color="auto"/>
      </w:divBdr>
    </w:div>
    <w:div w:id="84542606">
      <w:bodyDiv w:val="1"/>
      <w:marLeft w:val="0"/>
      <w:marRight w:val="0"/>
      <w:marTop w:val="0"/>
      <w:marBottom w:val="0"/>
      <w:divBdr>
        <w:top w:val="none" w:sz="0" w:space="0" w:color="auto"/>
        <w:left w:val="none" w:sz="0" w:space="0" w:color="auto"/>
        <w:bottom w:val="none" w:sz="0" w:space="0" w:color="auto"/>
        <w:right w:val="none" w:sz="0" w:space="0" w:color="auto"/>
      </w:divBdr>
    </w:div>
    <w:div w:id="111438659">
      <w:bodyDiv w:val="1"/>
      <w:marLeft w:val="0"/>
      <w:marRight w:val="0"/>
      <w:marTop w:val="0"/>
      <w:marBottom w:val="0"/>
      <w:divBdr>
        <w:top w:val="none" w:sz="0" w:space="0" w:color="auto"/>
        <w:left w:val="none" w:sz="0" w:space="0" w:color="auto"/>
        <w:bottom w:val="none" w:sz="0" w:space="0" w:color="auto"/>
        <w:right w:val="none" w:sz="0" w:space="0" w:color="auto"/>
      </w:divBdr>
    </w:div>
    <w:div w:id="271406105">
      <w:bodyDiv w:val="1"/>
      <w:marLeft w:val="0"/>
      <w:marRight w:val="0"/>
      <w:marTop w:val="0"/>
      <w:marBottom w:val="0"/>
      <w:divBdr>
        <w:top w:val="none" w:sz="0" w:space="0" w:color="auto"/>
        <w:left w:val="none" w:sz="0" w:space="0" w:color="auto"/>
        <w:bottom w:val="none" w:sz="0" w:space="0" w:color="auto"/>
        <w:right w:val="none" w:sz="0" w:space="0" w:color="auto"/>
      </w:divBdr>
    </w:div>
    <w:div w:id="298876621">
      <w:bodyDiv w:val="1"/>
      <w:marLeft w:val="0"/>
      <w:marRight w:val="0"/>
      <w:marTop w:val="0"/>
      <w:marBottom w:val="0"/>
      <w:divBdr>
        <w:top w:val="none" w:sz="0" w:space="0" w:color="auto"/>
        <w:left w:val="none" w:sz="0" w:space="0" w:color="auto"/>
        <w:bottom w:val="none" w:sz="0" w:space="0" w:color="auto"/>
        <w:right w:val="none" w:sz="0" w:space="0" w:color="auto"/>
      </w:divBdr>
    </w:div>
    <w:div w:id="310644518">
      <w:bodyDiv w:val="1"/>
      <w:marLeft w:val="0"/>
      <w:marRight w:val="0"/>
      <w:marTop w:val="0"/>
      <w:marBottom w:val="0"/>
      <w:divBdr>
        <w:top w:val="none" w:sz="0" w:space="0" w:color="auto"/>
        <w:left w:val="none" w:sz="0" w:space="0" w:color="auto"/>
        <w:bottom w:val="none" w:sz="0" w:space="0" w:color="auto"/>
        <w:right w:val="none" w:sz="0" w:space="0" w:color="auto"/>
      </w:divBdr>
      <w:divsChild>
        <w:div w:id="1343162723">
          <w:marLeft w:val="0"/>
          <w:marRight w:val="0"/>
          <w:marTop w:val="0"/>
          <w:marBottom w:val="0"/>
          <w:divBdr>
            <w:top w:val="none" w:sz="0" w:space="0" w:color="auto"/>
            <w:left w:val="none" w:sz="0" w:space="0" w:color="auto"/>
            <w:bottom w:val="none" w:sz="0" w:space="0" w:color="auto"/>
            <w:right w:val="none" w:sz="0" w:space="0" w:color="auto"/>
          </w:divBdr>
          <w:divsChild>
            <w:div w:id="1262183635">
              <w:marLeft w:val="0"/>
              <w:marRight w:val="0"/>
              <w:marTop w:val="0"/>
              <w:marBottom w:val="0"/>
              <w:divBdr>
                <w:top w:val="none" w:sz="0" w:space="0" w:color="auto"/>
                <w:left w:val="none" w:sz="0" w:space="0" w:color="auto"/>
                <w:bottom w:val="none" w:sz="0" w:space="0" w:color="auto"/>
                <w:right w:val="none" w:sz="0" w:space="0" w:color="auto"/>
              </w:divBdr>
              <w:divsChild>
                <w:div w:id="1621493653">
                  <w:marLeft w:val="0"/>
                  <w:marRight w:val="0"/>
                  <w:marTop w:val="0"/>
                  <w:marBottom w:val="0"/>
                  <w:divBdr>
                    <w:top w:val="none" w:sz="0" w:space="0" w:color="auto"/>
                    <w:left w:val="none" w:sz="0" w:space="0" w:color="auto"/>
                    <w:bottom w:val="none" w:sz="0" w:space="0" w:color="auto"/>
                    <w:right w:val="none" w:sz="0" w:space="0" w:color="auto"/>
                  </w:divBdr>
                  <w:divsChild>
                    <w:div w:id="113141903">
                      <w:marLeft w:val="0"/>
                      <w:marRight w:val="0"/>
                      <w:marTop w:val="0"/>
                      <w:marBottom w:val="0"/>
                      <w:divBdr>
                        <w:top w:val="none" w:sz="0" w:space="0" w:color="auto"/>
                        <w:left w:val="none" w:sz="0" w:space="0" w:color="auto"/>
                        <w:bottom w:val="none" w:sz="0" w:space="0" w:color="auto"/>
                        <w:right w:val="none" w:sz="0" w:space="0" w:color="auto"/>
                      </w:divBdr>
                      <w:divsChild>
                        <w:div w:id="1315989615">
                          <w:marLeft w:val="0"/>
                          <w:marRight w:val="0"/>
                          <w:marTop w:val="0"/>
                          <w:marBottom w:val="0"/>
                          <w:divBdr>
                            <w:top w:val="none" w:sz="0" w:space="0" w:color="auto"/>
                            <w:left w:val="none" w:sz="0" w:space="0" w:color="auto"/>
                            <w:bottom w:val="none" w:sz="0" w:space="0" w:color="auto"/>
                            <w:right w:val="none" w:sz="0" w:space="0" w:color="auto"/>
                          </w:divBdr>
                          <w:divsChild>
                            <w:div w:id="12179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89632">
      <w:bodyDiv w:val="1"/>
      <w:marLeft w:val="0"/>
      <w:marRight w:val="0"/>
      <w:marTop w:val="0"/>
      <w:marBottom w:val="0"/>
      <w:divBdr>
        <w:top w:val="none" w:sz="0" w:space="0" w:color="auto"/>
        <w:left w:val="none" w:sz="0" w:space="0" w:color="auto"/>
        <w:bottom w:val="none" w:sz="0" w:space="0" w:color="auto"/>
        <w:right w:val="none" w:sz="0" w:space="0" w:color="auto"/>
      </w:divBdr>
    </w:div>
    <w:div w:id="437913317">
      <w:bodyDiv w:val="1"/>
      <w:marLeft w:val="0"/>
      <w:marRight w:val="0"/>
      <w:marTop w:val="0"/>
      <w:marBottom w:val="0"/>
      <w:divBdr>
        <w:top w:val="none" w:sz="0" w:space="0" w:color="auto"/>
        <w:left w:val="none" w:sz="0" w:space="0" w:color="auto"/>
        <w:bottom w:val="none" w:sz="0" w:space="0" w:color="auto"/>
        <w:right w:val="none" w:sz="0" w:space="0" w:color="auto"/>
      </w:divBdr>
    </w:div>
    <w:div w:id="450826526">
      <w:bodyDiv w:val="1"/>
      <w:marLeft w:val="0"/>
      <w:marRight w:val="0"/>
      <w:marTop w:val="0"/>
      <w:marBottom w:val="0"/>
      <w:divBdr>
        <w:top w:val="none" w:sz="0" w:space="0" w:color="auto"/>
        <w:left w:val="none" w:sz="0" w:space="0" w:color="auto"/>
        <w:bottom w:val="none" w:sz="0" w:space="0" w:color="auto"/>
        <w:right w:val="none" w:sz="0" w:space="0" w:color="auto"/>
      </w:divBdr>
    </w:div>
    <w:div w:id="483929822">
      <w:bodyDiv w:val="1"/>
      <w:marLeft w:val="0"/>
      <w:marRight w:val="0"/>
      <w:marTop w:val="0"/>
      <w:marBottom w:val="0"/>
      <w:divBdr>
        <w:top w:val="none" w:sz="0" w:space="0" w:color="auto"/>
        <w:left w:val="none" w:sz="0" w:space="0" w:color="auto"/>
        <w:bottom w:val="none" w:sz="0" w:space="0" w:color="auto"/>
        <w:right w:val="none" w:sz="0" w:space="0" w:color="auto"/>
      </w:divBdr>
    </w:div>
    <w:div w:id="657000280">
      <w:bodyDiv w:val="1"/>
      <w:marLeft w:val="0"/>
      <w:marRight w:val="0"/>
      <w:marTop w:val="0"/>
      <w:marBottom w:val="0"/>
      <w:divBdr>
        <w:top w:val="none" w:sz="0" w:space="0" w:color="auto"/>
        <w:left w:val="none" w:sz="0" w:space="0" w:color="auto"/>
        <w:bottom w:val="none" w:sz="0" w:space="0" w:color="auto"/>
        <w:right w:val="none" w:sz="0" w:space="0" w:color="auto"/>
      </w:divBdr>
    </w:div>
    <w:div w:id="667831981">
      <w:bodyDiv w:val="1"/>
      <w:marLeft w:val="0"/>
      <w:marRight w:val="0"/>
      <w:marTop w:val="0"/>
      <w:marBottom w:val="0"/>
      <w:divBdr>
        <w:top w:val="none" w:sz="0" w:space="0" w:color="auto"/>
        <w:left w:val="none" w:sz="0" w:space="0" w:color="auto"/>
        <w:bottom w:val="none" w:sz="0" w:space="0" w:color="auto"/>
        <w:right w:val="none" w:sz="0" w:space="0" w:color="auto"/>
      </w:divBdr>
    </w:div>
    <w:div w:id="718894439">
      <w:bodyDiv w:val="1"/>
      <w:marLeft w:val="0"/>
      <w:marRight w:val="0"/>
      <w:marTop w:val="0"/>
      <w:marBottom w:val="0"/>
      <w:divBdr>
        <w:top w:val="none" w:sz="0" w:space="0" w:color="auto"/>
        <w:left w:val="none" w:sz="0" w:space="0" w:color="auto"/>
        <w:bottom w:val="none" w:sz="0" w:space="0" w:color="auto"/>
        <w:right w:val="none" w:sz="0" w:space="0" w:color="auto"/>
      </w:divBdr>
    </w:div>
    <w:div w:id="795489606">
      <w:bodyDiv w:val="1"/>
      <w:marLeft w:val="0"/>
      <w:marRight w:val="0"/>
      <w:marTop w:val="0"/>
      <w:marBottom w:val="0"/>
      <w:divBdr>
        <w:top w:val="none" w:sz="0" w:space="0" w:color="auto"/>
        <w:left w:val="none" w:sz="0" w:space="0" w:color="auto"/>
        <w:bottom w:val="none" w:sz="0" w:space="0" w:color="auto"/>
        <w:right w:val="none" w:sz="0" w:space="0" w:color="auto"/>
      </w:divBdr>
    </w:div>
    <w:div w:id="814034325">
      <w:bodyDiv w:val="1"/>
      <w:marLeft w:val="0"/>
      <w:marRight w:val="0"/>
      <w:marTop w:val="0"/>
      <w:marBottom w:val="0"/>
      <w:divBdr>
        <w:top w:val="none" w:sz="0" w:space="0" w:color="auto"/>
        <w:left w:val="none" w:sz="0" w:space="0" w:color="auto"/>
        <w:bottom w:val="none" w:sz="0" w:space="0" w:color="auto"/>
        <w:right w:val="none" w:sz="0" w:space="0" w:color="auto"/>
      </w:divBdr>
    </w:div>
    <w:div w:id="913858354">
      <w:bodyDiv w:val="1"/>
      <w:marLeft w:val="0"/>
      <w:marRight w:val="0"/>
      <w:marTop w:val="0"/>
      <w:marBottom w:val="0"/>
      <w:divBdr>
        <w:top w:val="none" w:sz="0" w:space="0" w:color="auto"/>
        <w:left w:val="none" w:sz="0" w:space="0" w:color="auto"/>
        <w:bottom w:val="none" w:sz="0" w:space="0" w:color="auto"/>
        <w:right w:val="none" w:sz="0" w:space="0" w:color="auto"/>
      </w:divBdr>
    </w:div>
    <w:div w:id="1093357905">
      <w:bodyDiv w:val="1"/>
      <w:marLeft w:val="0"/>
      <w:marRight w:val="0"/>
      <w:marTop w:val="0"/>
      <w:marBottom w:val="0"/>
      <w:divBdr>
        <w:top w:val="none" w:sz="0" w:space="0" w:color="auto"/>
        <w:left w:val="none" w:sz="0" w:space="0" w:color="auto"/>
        <w:bottom w:val="none" w:sz="0" w:space="0" w:color="auto"/>
        <w:right w:val="none" w:sz="0" w:space="0" w:color="auto"/>
      </w:divBdr>
    </w:div>
    <w:div w:id="1118599099">
      <w:bodyDiv w:val="1"/>
      <w:marLeft w:val="0"/>
      <w:marRight w:val="0"/>
      <w:marTop w:val="0"/>
      <w:marBottom w:val="0"/>
      <w:divBdr>
        <w:top w:val="none" w:sz="0" w:space="0" w:color="auto"/>
        <w:left w:val="none" w:sz="0" w:space="0" w:color="auto"/>
        <w:bottom w:val="none" w:sz="0" w:space="0" w:color="auto"/>
        <w:right w:val="none" w:sz="0" w:space="0" w:color="auto"/>
      </w:divBdr>
    </w:div>
    <w:div w:id="1145510742">
      <w:bodyDiv w:val="1"/>
      <w:marLeft w:val="0"/>
      <w:marRight w:val="0"/>
      <w:marTop w:val="0"/>
      <w:marBottom w:val="0"/>
      <w:divBdr>
        <w:top w:val="none" w:sz="0" w:space="0" w:color="auto"/>
        <w:left w:val="none" w:sz="0" w:space="0" w:color="auto"/>
        <w:bottom w:val="none" w:sz="0" w:space="0" w:color="auto"/>
        <w:right w:val="none" w:sz="0" w:space="0" w:color="auto"/>
      </w:divBdr>
    </w:div>
    <w:div w:id="1214073856">
      <w:bodyDiv w:val="1"/>
      <w:marLeft w:val="0"/>
      <w:marRight w:val="0"/>
      <w:marTop w:val="0"/>
      <w:marBottom w:val="0"/>
      <w:divBdr>
        <w:top w:val="none" w:sz="0" w:space="0" w:color="auto"/>
        <w:left w:val="none" w:sz="0" w:space="0" w:color="auto"/>
        <w:bottom w:val="none" w:sz="0" w:space="0" w:color="auto"/>
        <w:right w:val="none" w:sz="0" w:space="0" w:color="auto"/>
      </w:divBdr>
    </w:div>
    <w:div w:id="1227110072">
      <w:bodyDiv w:val="1"/>
      <w:marLeft w:val="0"/>
      <w:marRight w:val="0"/>
      <w:marTop w:val="0"/>
      <w:marBottom w:val="0"/>
      <w:divBdr>
        <w:top w:val="none" w:sz="0" w:space="0" w:color="auto"/>
        <w:left w:val="none" w:sz="0" w:space="0" w:color="auto"/>
        <w:bottom w:val="none" w:sz="0" w:space="0" w:color="auto"/>
        <w:right w:val="none" w:sz="0" w:space="0" w:color="auto"/>
      </w:divBdr>
    </w:div>
    <w:div w:id="1238636708">
      <w:bodyDiv w:val="1"/>
      <w:marLeft w:val="0"/>
      <w:marRight w:val="0"/>
      <w:marTop w:val="0"/>
      <w:marBottom w:val="0"/>
      <w:divBdr>
        <w:top w:val="none" w:sz="0" w:space="0" w:color="auto"/>
        <w:left w:val="none" w:sz="0" w:space="0" w:color="auto"/>
        <w:bottom w:val="none" w:sz="0" w:space="0" w:color="auto"/>
        <w:right w:val="none" w:sz="0" w:space="0" w:color="auto"/>
      </w:divBdr>
    </w:div>
    <w:div w:id="1321539664">
      <w:bodyDiv w:val="1"/>
      <w:marLeft w:val="0"/>
      <w:marRight w:val="0"/>
      <w:marTop w:val="0"/>
      <w:marBottom w:val="0"/>
      <w:divBdr>
        <w:top w:val="none" w:sz="0" w:space="0" w:color="auto"/>
        <w:left w:val="none" w:sz="0" w:space="0" w:color="auto"/>
        <w:bottom w:val="none" w:sz="0" w:space="0" w:color="auto"/>
        <w:right w:val="none" w:sz="0" w:space="0" w:color="auto"/>
      </w:divBdr>
    </w:div>
    <w:div w:id="1373269284">
      <w:bodyDiv w:val="1"/>
      <w:marLeft w:val="0"/>
      <w:marRight w:val="0"/>
      <w:marTop w:val="0"/>
      <w:marBottom w:val="0"/>
      <w:divBdr>
        <w:top w:val="none" w:sz="0" w:space="0" w:color="auto"/>
        <w:left w:val="none" w:sz="0" w:space="0" w:color="auto"/>
        <w:bottom w:val="none" w:sz="0" w:space="0" w:color="auto"/>
        <w:right w:val="none" w:sz="0" w:space="0" w:color="auto"/>
      </w:divBdr>
    </w:div>
    <w:div w:id="1478063335">
      <w:bodyDiv w:val="1"/>
      <w:marLeft w:val="0"/>
      <w:marRight w:val="0"/>
      <w:marTop w:val="0"/>
      <w:marBottom w:val="0"/>
      <w:divBdr>
        <w:top w:val="none" w:sz="0" w:space="0" w:color="auto"/>
        <w:left w:val="none" w:sz="0" w:space="0" w:color="auto"/>
        <w:bottom w:val="none" w:sz="0" w:space="0" w:color="auto"/>
        <w:right w:val="none" w:sz="0" w:space="0" w:color="auto"/>
      </w:divBdr>
    </w:div>
    <w:div w:id="1577665103">
      <w:bodyDiv w:val="1"/>
      <w:marLeft w:val="0"/>
      <w:marRight w:val="0"/>
      <w:marTop w:val="0"/>
      <w:marBottom w:val="0"/>
      <w:divBdr>
        <w:top w:val="none" w:sz="0" w:space="0" w:color="auto"/>
        <w:left w:val="none" w:sz="0" w:space="0" w:color="auto"/>
        <w:bottom w:val="none" w:sz="0" w:space="0" w:color="auto"/>
        <w:right w:val="none" w:sz="0" w:space="0" w:color="auto"/>
      </w:divBdr>
    </w:div>
    <w:div w:id="1611625852">
      <w:bodyDiv w:val="1"/>
      <w:marLeft w:val="0"/>
      <w:marRight w:val="0"/>
      <w:marTop w:val="0"/>
      <w:marBottom w:val="0"/>
      <w:divBdr>
        <w:top w:val="none" w:sz="0" w:space="0" w:color="auto"/>
        <w:left w:val="none" w:sz="0" w:space="0" w:color="auto"/>
        <w:bottom w:val="none" w:sz="0" w:space="0" w:color="auto"/>
        <w:right w:val="none" w:sz="0" w:space="0" w:color="auto"/>
      </w:divBdr>
    </w:div>
    <w:div w:id="1768694063">
      <w:bodyDiv w:val="1"/>
      <w:marLeft w:val="0"/>
      <w:marRight w:val="0"/>
      <w:marTop w:val="0"/>
      <w:marBottom w:val="0"/>
      <w:divBdr>
        <w:top w:val="none" w:sz="0" w:space="0" w:color="auto"/>
        <w:left w:val="none" w:sz="0" w:space="0" w:color="auto"/>
        <w:bottom w:val="none" w:sz="0" w:space="0" w:color="auto"/>
        <w:right w:val="none" w:sz="0" w:space="0" w:color="auto"/>
      </w:divBdr>
    </w:div>
    <w:div w:id="1779832981">
      <w:bodyDiv w:val="1"/>
      <w:marLeft w:val="0"/>
      <w:marRight w:val="0"/>
      <w:marTop w:val="0"/>
      <w:marBottom w:val="0"/>
      <w:divBdr>
        <w:top w:val="none" w:sz="0" w:space="0" w:color="auto"/>
        <w:left w:val="none" w:sz="0" w:space="0" w:color="auto"/>
        <w:bottom w:val="none" w:sz="0" w:space="0" w:color="auto"/>
        <w:right w:val="none" w:sz="0" w:space="0" w:color="auto"/>
      </w:divBdr>
    </w:div>
    <w:div w:id="1781802848">
      <w:bodyDiv w:val="1"/>
      <w:marLeft w:val="0"/>
      <w:marRight w:val="0"/>
      <w:marTop w:val="0"/>
      <w:marBottom w:val="0"/>
      <w:divBdr>
        <w:top w:val="none" w:sz="0" w:space="0" w:color="auto"/>
        <w:left w:val="none" w:sz="0" w:space="0" w:color="auto"/>
        <w:bottom w:val="none" w:sz="0" w:space="0" w:color="auto"/>
        <w:right w:val="none" w:sz="0" w:space="0" w:color="auto"/>
      </w:divBdr>
    </w:div>
    <w:div w:id="1795632497">
      <w:bodyDiv w:val="1"/>
      <w:marLeft w:val="0"/>
      <w:marRight w:val="0"/>
      <w:marTop w:val="0"/>
      <w:marBottom w:val="0"/>
      <w:divBdr>
        <w:top w:val="none" w:sz="0" w:space="0" w:color="auto"/>
        <w:left w:val="none" w:sz="0" w:space="0" w:color="auto"/>
        <w:bottom w:val="none" w:sz="0" w:space="0" w:color="auto"/>
        <w:right w:val="none" w:sz="0" w:space="0" w:color="auto"/>
      </w:divBdr>
    </w:div>
    <w:div w:id="1833182413">
      <w:bodyDiv w:val="1"/>
      <w:marLeft w:val="0"/>
      <w:marRight w:val="0"/>
      <w:marTop w:val="0"/>
      <w:marBottom w:val="0"/>
      <w:divBdr>
        <w:top w:val="none" w:sz="0" w:space="0" w:color="auto"/>
        <w:left w:val="none" w:sz="0" w:space="0" w:color="auto"/>
        <w:bottom w:val="none" w:sz="0" w:space="0" w:color="auto"/>
        <w:right w:val="none" w:sz="0" w:space="0" w:color="auto"/>
      </w:divBdr>
    </w:div>
    <w:div w:id="1840273356">
      <w:bodyDiv w:val="1"/>
      <w:marLeft w:val="0"/>
      <w:marRight w:val="0"/>
      <w:marTop w:val="0"/>
      <w:marBottom w:val="0"/>
      <w:divBdr>
        <w:top w:val="none" w:sz="0" w:space="0" w:color="auto"/>
        <w:left w:val="none" w:sz="0" w:space="0" w:color="auto"/>
        <w:bottom w:val="none" w:sz="0" w:space="0" w:color="auto"/>
        <w:right w:val="none" w:sz="0" w:space="0" w:color="auto"/>
      </w:divBdr>
    </w:div>
    <w:div w:id="1870024276">
      <w:bodyDiv w:val="1"/>
      <w:marLeft w:val="0"/>
      <w:marRight w:val="0"/>
      <w:marTop w:val="0"/>
      <w:marBottom w:val="0"/>
      <w:divBdr>
        <w:top w:val="none" w:sz="0" w:space="0" w:color="auto"/>
        <w:left w:val="none" w:sz="0" w:space="0" w:color="auto"/>
        <w:bottom w:val="none" w:sz="0" w:space="0" w:color="auto"/>
        <w:right w:val="none" w:sz="0" w:space="0" w:color="auto"/>
      </w:divBdr>
    </w:div>
    <w:div w:id="2061854048">
      <w:bodyDiv w:val="1"/>
      <w:marLeft w:val="0"/>
      <w:marRight w:val="0"/>
      <w:marTop w:val="0"/>
      <w:marBottom w:val="0"/>
      <w:divBdr>
        <w:top w:val="none" w:sz="0" w:space="0" w:color="auto"/>
        <w:left w:val="none" w:sz="0" w:space="0" w:color="auto"/>
        <w:bottom w:val="none" w:sz="0" w:space="0" w:color="auto"/>
        <w:right w:val="none" w:sz="0" w:space="0" w:color="auto"/>
      </w:divBdr>
    </w:div>
    <w:div w:id="2079552405">
      <w:bodyDiv w:val="1"/>
      <w:marLeft w:val="0"/>
      <w:marRight w:val="0"/>
      <w:marTop w:val="0"/>
      <w:marBottom w:val="0"/>
      <w:divBdr>
        <w:top w:val="none" w:sz="0" w:space="0" w:color="auto"/>
        <w:left w:val="none" w:sz="0" w:space="0" w:color="auto"/>
        <w:bottom w:val="none" w:sz="0" w:space="0" w:color="auto"/>
        <w:right w:val="none" w:sz="0" w:space="0" w:color="auto"/>
      </w:divBdr>
    </w:div>
    <w:div w:id="2134400061">
      <w:bodyDiv w:val="1"/>
      <w:marLeft w:val="0"/>
      <w:marRight w:val="0"/>
      <w:marTop w:val="0"/>
      <w:marBottom w:val="0"/>
      <w:divBdr>
        <w:top w:val="none" w:sz="0" w:space="0" w:color="auto"/>
        <w:left w:val="none" w:sz="0" w:space="0" w:color="auto"/>
        <w:bottom w:val="none" w:sz="0" w:space="0" w:color="auto"/>
        <w:right w:val="none" w:sz="0" w:space="0" w:color="auto"/>
      </w:divBdr>
    </w:div>
    <w:div w:id="21467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seagrant.org/about/abou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iseagrant.org/about/career-opportunit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purdue.edu/extension/scep" TargetMode="External"/><Relationship Id="rId5" Type="http://schemas.openxmlformats.org/officeDocument/2006/relationships/webSettings" Target="webSettings.xml"/><Relationship Id="rId10" Type="http://schemas.openxmlformats.org/officeDocument/2006/relationships/hyperlink" Target="mailto:amcbride@purdue.edu" TargetMode="External"/><Relationship Id="rId4" Type="http://schemas.openxmlformats.org/officeDocument/2006/relationships/settings" Target="settings.xml"/><Relationship Id="rId9" Type="http://schemas.openxmlformats.org/officeDocument/2006/relationships/hyperlink" Target="mailto:amcbride@purdue.ed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FC2C-64E3-4351-825C-EAED2E1B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Angela S</dc:creator>
  <cp:lastModifiedBy>Archer, Angela S</cp:lastModifiedBy>
  <cp:revision>3</cp:revision>
  <cp:lastPrinted>2019-02-20T16:47:00Z</cp:lastPrinted>
  <dcterms:created xsi:type="dcterms:W3CDTF">2021-12-17T19:11:00Z</dcterms:created>
  <dcterms:modified xsi:type="dcterms:W3CDTF">2021-12-20T18:54:00Z</dcterms:modified>
</cp:coreProperties>
</file>